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32" w:rsidRDefault="007F390A" w:rsidP="0083599A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7572375" cy="10406842"/>
            <wp:effectExtent l="0" t="0" r="0" b="0"/>
            <wp:docPr id="1" name="Рисунок 1" descr="C:\Users\Людмила\AppData\Local\Temp\WinScan2PDF_Tmp\2024-01-10_15-01-30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01-30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34" cy="104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0A" w:rsidRDefault="007F390A" w:rsidP="0083599A">
      <w:pPr>
        <w:jc w:val="center"/>
        <w:rPr>
          <w:color w:val="000000"/>
          <w:sz w:val="26"/>
          <w:szCs w:val="26"/>
        </w:rPr>
      </w:pPr>
    </w:p>
    <w:p w:rsidR="00EF31B7" w:rsidRDefault="007F390A" w:rsidP="00823A32">
      <w:pPr>
        <w:jc w:val="center"/>
        <w:rPr>
          <w:color w:val="000000"/>
          <w:sz w:val="26"/>
          <w:szCs w:val="26"/>
        </w:rPr>
        <w:sectPr w:rsidR="00EF31B7" w:rsidSect="00EF31B7">
          <w:footerReference w:type="even" r:id="rId8"/>
          <w:footerReference w:type="default" r:id="rId9"/>
          <w:pgSz w:w="11906" w:h="16838"/>
          <w:pgMar w:top="0" w:right="0" w:bottom="0" w:left="0" w:header="624" w:footer="624" w:gutter="0"/>
          <w:cols w:space="708"/>
          <w:titlePg/>
          <w:docGrid w:linePitch="360"/>
        </w:sect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7543800" cy="1001851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57" cy="100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32" w:rsidRPr="00DB5C9E" w:rsidRDefault="00823A32" w:rsidP="00823A32">
      <w:pPr>
        <w:jc w:val="center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lastRenderedPageBreak/>
        <w:t>СОДЕРЖАНИЕ</w:t>
      </w:r>
    </w:p>
    <w:p w:rsidR="00AD2F37" w:rsidRDefault="00AD2F37" w:rsidP="00823A32">
      <w:pPr>
        <w:widowControl w:val="0"/>
        <w:jc w:val="both"/>
        <w:rPr>
          <w:b/>
          <w:color w:val="000000"/>
          <w:sz w:val="26"/>
          <w:szCs w:val="26"/>
        </w:rPr>
      </w:pPr>
    </w:p>
    <w:p w:rsidR="00823A32" w:rsidRPr="00DB5C9E" w:rsidRDefault="00823A32" w:rsidP="00823A32">
      <w:pPr>
        <w:widowControl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DB5C9E">
        <w:rPr>
          <w:b/>
          <w:color w:val="000000"/>
          <w:sz w:val="26"/>
          <w:szCs w:val="26"/>
        </w:rPr>
        <w:t xml:space="preserve">. Пояснительная </w:t>
      </w:r>
      <w:r w:rsidR="00BD6473">
        <w:rPr>
          <w:b/>
          <w:color w:val="000000"/>
          <w:sz w:val="26"/>
          <w:szCs w:val="26"/>
        </w:rPr>
        <w:t xml:space="preserve">записка </w:t>
      </w:r>
      <w:bookmarkStart w:id="0" w:name="_GoBack"/>
      <w:bookmarkEnd w:id="0"/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>1. Общая характеристика учебного предмет</w:t>
      </w:r>
      <w:r w:rsidR="00D92048">
        <w:rPr>
          <w:color w:val="000000"/>
          <w:sz w:val="26"/>
          <w:szCs w:val="26"/>
        </w:rPr>
        <w:t xml:space="preserve">а </w:t>
      </w:r>
    </w:p>
    <w:p w:rsidR="00960828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>2. Срок реализации учебного предмета</w:t>
      </w:r>
      <w:r w:rsidR="00BD6473">
        <w:rPr>
          <w:color w:val="000000"/>
          <w:sz w:val="26"/>
          <w:szCs w:val="26"/>
        </w:rPr>
        <w:t xml:space="preserve">. </w:t>
      </w:r>
    </w:p>
    <w:p w:rsidR="00960828" w:rsidRPr="00DB5C9E" w:rsidRDefault="00960828" w:rsidP="00960828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>3. Форма и режим учебны</w:t>
      </w:r>
      <w:r>
        <w:rPr>
          <w:color w:val="000000"/>
          <w:sz w:val="26"/>
          <w:szCs w:val="26"/>
        </w:rPr>
        <w:t xml:space="preserve">х занятий </w:t>
      </w:r>
    </w:p>
    <w:p w:rsidR="00823A32" w:rsidRPr="00DB5C9E" w:rsidRDefault="00960828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BD6473">
        <w:rPr>
          <w:color w:val="000000"/>
          <w:sz w:val="26"/>
          <w:szCs w:val="26"/>
        </w:rPr>
        <w:t>Объем часов по учебному плану</w:t>
      </w:r>
      <w:r w:rsidR="00823A32" w:rsidRPr="00DB5C9E">
        <w:rPr>
          <w:color w:val="000000"/>
          <w:sz w:val="26"/>
          <w:szCs w:val="26"/>
        </w:rPr>
        <w:t xml:space="preserve"> </w:t>
      </w:r>
    </w:p>
    <w:p w:rsidR="00823A32" w:rsidRPr="00DB5C9E" w:rsidRDefault="00960828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23A32" w:rsidRPr="00DB5C9E">
        <w:rPr>
          <w:color w:val="000000"/>
          <w:sz w:val="26"/>
          <w:szCs w:val="26"/>
        </w:rPr>
        <w:t>. Цели и задачи учебног</w:t>
      </w:r>
      <w:r w:rsidR="00D92048">
        <w:rPr>
          <w:color w:val="000000"/>
          <w:sz w:val="26"/>
          <w:szCs w:val="26"/>
        </w:rPr>
        <w:t xml:space="preserve">о предмета </w:t>
      </w:r>
    </w:p>
    <w:p w:rsidR="00823A32" w:rsidRDefault="00960828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23A32" w:rsidRPr="00DB5C9E">
        <w:rPr>
          <w:color w:val="000000"/>
          <w:sz w:val="26"/>
          <w:szCs w:val="26"/>
        </w:rPr>
        <w:t>. Методы обуче</w:t>
      </w:r>
      <w:r w:rsidR="00823A32">
        <w:rPr>
          <w:color w:val="000000"/>
          <w:sz w:val="26"/>
          <w:szCs w:val="26"/>
        </w:rPr>
        <w:t xml:space="preserve">ния </w:t>
      </w:r>
    </w:p>
    <w:p w:rsidR="00960828" w:rsidRPr="00823A32" w:rsidRDefault="00960828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Обоснование структуры программы учебного предмета</w:t>
      </w: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  <w:bookmarkStart w:id="1" w:name="bookmark0"/>
    </w:p>
    <w:p w:rsidR="00823A32" w:rsidRPr="00BD6473" w:rsidRDefault="00823A32" w:rsidP="00823A32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II</w:t>
      </w:r>
      <w:r w:rsidRPr="00DB5C9E">
        <w:rPr>
          <w:b/>
          <w:color w:val="000000"/>
          <w:sz w:val="26"/>
          <w:szCs w:val="26"/>
        </w:rPr>
        <w:t xml:space="preserve">. Планирование образовательного процесса </w:t>
      </w:r>
    </w:p>
    <w:p w:rsidR="00823A32" w:rsidRPr="00BD6473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>1. Учебно-тематический план 1 года обучения</w:t>
      </w:r>
      <w:r w:rsidR="00BD6473">
        <w:rPr>
          <w:color w:val="000000"/>
          <w:sz w:val="26"/>
          <w:szCs w:val="26"/>
        </w:rPr>
        <w:t xml:space="preserve"> (4 класс)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2. Учебно-тематический план 2 года обучения </w:t>
      </w:r>
      <w:r w:rsidR="00BD6473">
        <w:rPr>
          <w:color w:val="000000"/>
          <w:sz w:val="26"/>
          <w:szCs w:val="26"/>
        </w:rPr>
        <w:t xml:space="preserve">(5 класс)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3. Учебно-тематический план 3 года обучения </w:t>
      </w:r>
      <w:r w:rsidR="00BD6473">
        <w:rPr>
          <w:color w:val="000000"/>
          <w:sz w:val="26"/>
          <w:szCs w:val="26"/>
        </w:rPr>
        <w:t xml:space="preserve">(6 класс) </w:t>
      </w:r>
    </w:p>
    <w:p w:rsidR="00250BC5" w:rsidRPr="00DB5C9E" w:rsidRDefault="00250BC5" w:rsidP="00250BC5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B5C9E">
        <w:rPr>
          <w:color w:val="000000"/>
          <w:sz w:val="26"/>
          <w:szCs w:val="26"/>
        </w:rPr>
        <w:t xml:space="preserve">. Учебно-тематический план </w:t>
      </w:r>
      <w:r>
        <w:rPr>
          <w:color w:val="000000"/>
          <w:sz w:val="26"/>
          <w:szCs w:val="26"/>
        </w:rPr>
        <w:t>4</w:t>
      </w:r>
      <w:r w:rsidRPr="00DB5C9E">
        <w:rPr>
          <w:color w:val="000000"/>
          <w:sz w:val="26"/>
          <w:szCs w:val="26"/>
        </w:rPr>
        <w:t xml:space="preserve"> года обучения </w:t>
      </w:r>
      <w:r w:rsidR="00BD6473">
        <w:rPr>
          <w:color w:val="000000"/>
          <w:sz w:val="26"/>
          <w:szCs w:val="26"/>
        </w:rPr>
        <w:t>(7 класс</w:t>
      </w:r>
      <w:r w:rsidR="00960828">
        <w:rPr>
          <w:color w:val="000000"/>
          <w:sz w:val="26"/>
          <w:szCs w:val="26"/>
        </w:rPr>
        <w:t xml:space="preserve">) </w:t>
      </w:r>
    </w:p>
    <w:p w:rsidR="00960828" w:rsidRPr="00DB5C9E" w:rsidRDefault="00960828" w:rsidP="00960828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DB5C9E">
        <w:rPr>
          <w:color w:val="000000"/>
          <w:sz w:val="26"/>
          <w:szCs w:val="26"/>
        </w:rPr>
        <w:t xml:space="preserve">. Учебно-тематический план </w:t>
      </w:r>
      <w:r>
        <w:rPr>
          <w:color w:val="000000"/>
          <w:sz w:val="26"/>
          <w:szCs w:val="26"/>
        </w:rPr>
        <w:t>5</w:t>
      </w:r>
      <w:r w:rsidRPr="00DB5C9E">
        <w:rPr>
          <w:color w:val="000000"/>
          <w:sz w:val="26"/>
          <w:szCs w:val="26"/>
        </w:rPr>
        <w:t xml:space="preserve"> года обучения </w:t>
      </w:r>
      <w:r>
        <w:rPr>
          <w:color w:val="000000"/>
          <w:sz w:val="26"/>
          <w:szCs w:val="26"/>
        </w:rPr>
        <w:t xml:space="preserve">(8 класс) </w:t>
      </w:r>
    </w:p>
    <w:p w:rsidR="00823A32" w:rsidRPr="00DB5C9E" w:rsidRDefault="00BD6473" w:rsidP="00823A32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III</w:t>
      </w:r>
      <w:r w:rsidRPr="00DB5C9E">
        <w:rPr>
          <w:b/>
          <w:color w:val="000000"/>
          <w:sz w:val="26"/>
          <w:szCs w:val="26"/>
        </w:rPr>
        <w:t>. Содержание учебного предмета. Годовые</w:t>
      </w:r>
      <w:r w:rsidR="00250BC5">
        <w:rPr>
          <w:b/>
          <w:color w:val="000000"/>
          <w:sz w:val="26"/>
          <w:szCs w:val="26"/>
        </w:rPr>
        <w:t xml:space="preserve"> требования </w:t>
      </w:r>
    </w:p>
    <w:p w:rsidR="00250BC5" w:rsidRPr="00250BC5" w:rsidRDefault="00250BC5" w:rsidP="00250BC5">
      <w:pPr>
        <w:widowControl w:val="0"/>
        <w:ind w:left="284"/>
        <w:rPr>
          <w:color w:val="000000"/>
          <w:sz w:val="26"/>
          <w:szCs w:val="26"/>
        </w:rPr>
      </w:pPr>
      <w:r w:rsidRPr="00250BC5">
        <w:rPr>
          <w:color w:val="000000"/>
          <w:sz w:val="26"/>
          <w:szCs w:val="26"/>
        </w:rPr>
        <w:t>1. Особенности содержания учебного предмета по годам обучения</w:t>
      </w:r>
      <w:r w:rsidR="00D92048">
        <w:rPr>
          <w:color w:val="000000"/>
          <w:sz w:val="26"/>
          <w:szCs w:val="26"/>
        </w:rPr>
        <w:t xml:space="preserve"> </w:t>
      </w:r>
    </w:p>
    <w:p w:rsidR="00823A32" w:rsidRPr="00DB5C9E" w:rsidRDefault="00250BC5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23A32" w:rsidRPr="00DB5C9E">
        <w:rPr>
          <w:color w:val="000000"/>
          <w:sz w:val="26"/>
          <w:szCs w:val="26"/>
        </w:rPr>
        <w:t xml:space="preserve">. Содержание разделов и тем </w:t>
      </w:r>
    </w:p>
    <w:p w:rsidR="00823A32" w:rsidRPr="00DB5C9E" w:rsidRDefault="00250BC5" w:rsidP="00823A32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23A32" w:rsidRPr="00DB5C9E">
        <w:rPr>
          <w:color w:val="000000"/>
          <w:sz w:val="26"/>
          <w:szCs w:val="26"/>
        </w:rPr>
        <w:t xml:space="preserve">. Требования к уровню подготовки обучающихся </w:t>
      </w: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 w:rsidRPr="00DB5C9E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1. Аттестация: цели, виды, форма, содержание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2. Критерии оценки </w:t>
      </w: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</w:p>
    <w:p w:rsidR="00823A32" w:rsidRPr="00DB5C9E" w:rsidRDefault="00823A32" w:rsidP="00823A32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</w:t>
      </w:r>
      <w:r w:rsidRPr="00DB5C9E">
        <w:rPr>
          <w:b/>
          <w:color w:val="000000"/>
          <w:sz w:val="26"/>
          <w:szCs w:val="26"/>
        </w:rPr>
        <w:t xml:space="preserve">. Методическое обеспечение учебного процесса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1. Методические рекомендации преподавателям </w:t>
      </w:r>
    </w:p>
    <w:p w:rsidR="00250BC5" w:rsidRPr="00DB5C9E" w:rsidRDefault="00250BC5" w:rsidP="00250BC5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B5C9E">
        <w:rPr>
          <w:color w:val="000000"/>
          <w:sz w:val="26"/>
          <w:szCs w:val="26"/>
        </w:rPr>
        <w:t xml:space="preserve">. Средства обучения </w:t>
      </w:r>
    </w:p>
    <w:p w:rsidR="00250BC5" w:rsidRPr="00DB5C9E" w:rsidRDefault="00250BC5" w:rsidP="00250BC5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3. Список методической литературы </w:t>
      </w:r>
    </w:p>
    <w:p w:rsidR="00823A32" w:rsidRPr="00DB5C9E" w:rsidRDefault="00823A32" w:rsidP="00823A32">
      <w:pPr>
        <w:widowControl w:val="0"/>
        <w:ind w:left="284"/>
        <w:rPr>
          <w:color w:val="000000"/>
          <w:sz w:val="26"/>
          <w:szCs w:val="26"/>
        </w:rPr>
      </w:pPr>
      <w:r w:rsidRPr="00DB5C9E">
        <w:rPr>
          <w:color w:val="000000"/>
          <w:sz w:val="26"/>
          <w:szCs w:val="26"/>
        </w:rPr>
        <w:t xml:space="preserve">4. Список учебной литературы </w:t>
      </w:r>
    </w:p>
    <w:bookmarkEnd w:id="1"/>
    <w:p w:rsidR="00E70788" w:rsidRPr="001B4889" w:rsidRDefault="00823A32" w:rsidP="00823A3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  <w:lang w:val="en-US"/>
        </w:rPr>
        <w:lastRenderedPageBreak/>
        <w:t>I</w:t>
      </w:r>
      <w:r w:rsidR="00AD24E3">
        <w:rPr>
          <w:b/>
          <w:sz w:val="28"/>
          <w:szCs w:val="28"/>
        </w:rPr>
        <w:t xml:space="preserve">. </w:t>
      </w:r>
      <w:r w:rsidR="00AD6C2F" w:rsidRPr="001B4889">
        <w:rPr>
          <w:b/>
          <w:sz w:val="28"/>
          <w:szCs w:val="28"/>
        </w:rPr>
        <w:t>Пояснительная записка</w:t>
      </w:r>
    </w:p>
    <w:p w:rsidR="00C12A73" w:rsidRPr="003A2576" w:rsidRDefault="00C12A73" w:rsidP="003A2576">
      <w:pPr>
        <w:ind w:firstLine="709"/>
        <w:jc w:val="both"/>
        <w:rPr>
          <w:sz w:val="28"/>
          <w:szCs w:val="28"/>
        </w:rPr>
      </w:pPr>
    </w:p>
    <w:p w:rsidR="00AD24E3" w:rsidRPr="00AD24E3" w:rsidRDefault="00AD24E3" w:rsidP="00AD24E3">
      <w:pPr>
        <w:pStyle w:val="c0c4c50"/>
        <w:shd w:val="clear" w:color="auto" w:fill="FFFFFF"/>
        <w:spacing w:before="0" w:after="0"/>
        <w:ind w:firstLine="709"/>
        <w:jc w:val="center"/>
        <w:rPr>
          <w:rStyle w:val="c5c1c19"/>
          <w:b/>
          <w:sz w:val="28"/>
          <w:szCs w:val="28"/>
        </w:rPr>
      </w:pPr>
      <w:r w:rsidRPr="00AD24E3">
        <w:rPr>
          <w:rStyle w:val="c5c1c19"/>
          <w:b/>
          <w:sz w:val="28"/>
          <w:szCs w:val="28"/>
        </w:rPr>
        <w:t>1. Общая характеристика учебного предмета</w:t>
      </w:r>
    </w:p>
    <w:p w:rsidR="00F92EA1" w:rsidRDefault="00F92EA1" w:rsidP="00F92EA1">
      <w:pPr>
        <w:ind w:firstLine="709"/>
        <w:jc w:val="both"/>
        <w:rPr>
          <w:sz w:val="28"/>
          <w:szCs w:val="28"/>
        </w:rPr>
      </w:pPr>
      <w:r w:rsidRPr="00B25495">
        <w:rPr>
          <w:sz w:val="28"/>
          <w:szCs w:val="28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  <w:r>
        <w:rPr>
          <w:sz w:val="28"/>
          <w:szCs w:val="28"/>
        </w:rPr>
        <w:t xml:space="preserve"> Содержание программы отвечает целям и задачам, указанным в федеральных государственных требованиях. </w:t>
      </w:r>
    </w:p>
    <w:p w:rsidR="0083599A" w:rsidRDefault="008B7038" w:rsidP="00A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F92EA1">
        <w:rPr>
          <w:sz w:val="28"/>
          <w:szCs w:val="28"/>
        </w:rPr>
        <w:t>–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</w:t>
      </w:r>
      <w:r w:rsidR="00FC237F">
        <w:rPr>
          <w:sz w:val="28"/>
          <w:szCs w:val="28"/>
        </w:rPr>
        <w:t>Пленэр является школой для дальнейшего развития данных навыков, п</w:t>
      </w:r>
      <w:r w:rsidR="0083599A">
        <w:rPr>
          <w:rStyle w:val="c5c1c19"/>
          <w:sz w:val="28"/>
          <w:szCs w:val="28"/>
        </w:rPr>
        <w:t xml:space="preserve">оэтому </w:t>
      </w:r>
      <w:r w:rsidR="00FC237F">
        <w:rPr>
          <w:rStyle w:val="c5c1c19"/>
          <w:sz w:val="28"/>
          <w:szCs w:val="28"/>
        </w:rPr>
        <w:t xml:space="preserve">он </w:t>
      </w:r>
      <w:r w:rsidR="0083599A">
        <w:rPr>
          <w:sz w:val="28"/>
          <w:szCs w:val="28"/>
        </w:rPr>
        <w:t>входит в число ведущих предметов доп</w:t>
      </w:r>
      <w:r w:rsidR="00FC237F">
        <w:rPr>
          <w:sz w:val="28"/>
          <w:szCs w:val="28"/>
        </w:rPr>
        <w:t>о</w:t>
      </w:r>
      <w:r w:rsidR="0083599A">
        <w:rPr>
          <w:sz w:val="28"/>
          <w:szCs w:val="28"/>
        </w:rPr>
        <w:t xml:space="preserve">лнительных </w:t>
      </w:r>
      <w:r w:rsidR="00F92EA1">
        <w:rPr>
          <w:sz w:val="28"/>
          <w:szCs w:val="28"/>
        </w:rPr>
        <w:t>предпрофессиональных</w:t>
      </w:r>
      <w:r w:rsidR="0083599A">
        <w:rPr>
          <w:sz w:val="28"/>
          <w:szCs w:val="28"/>
        </w:rPr>
        <w:t xml:space="preserve"> программ (далее</w:t>
      </w:r>
      <w:r w:rsidR="00FC237F">
        <w:rPr>
          <w:sz w:val="28"/>
          <w:szCs w:val="28"/>
        </w:rPr>
        <w:t xml:space="preserve"> по тексту</w:t>
      </w:r>
      <w:r w:rsidR="0083599A">
        <w:rPr>
          <w:sz w:val="28"/>
          <w:szCs w:val="28"/>
        </w:rPr>
        <w:t xml:space="preserve"> – </w:t>
      </w:r>
      <w:r w:rsidR="00C06F55">
        <w:rPr>
          <w:sz w:val="28"/>
          <w:szCs w:val="28"/>
        </w:rPr>
        <w:t>Д</w:t>
      </w:r>
      <w:r w:rsidR="00F92EA1">
        <w:rPr>
          <w:sz w:val="28"/>
          <w:szCs w:val="28"/>
        </w:rPr>
        <w:t>П</w:t>
      </w:r>
      <w:r w:rsidR="00C06F55">
        <w:rPr>
          <w:sz w:val="28"/>
          <w:szCs w:val="28"/>
        </w:rPr>
        <w:t>П</w:t>
      </w:r>
      <w:r w:rsidR="0083599A">
        <w:rPr>
          <w:sz w:val="28"/>
          <w:szCs w:val="28"/>
        </w:rPr>
        <w:t>)</w:t>
      </w:r>
      <w:r w:rsidR="00F92EA1">
        <w:rPr>
          <w:sz w:val="28"/>
          <w:szCs w:val="28"/>
        </w:rPr>
        <w:t xml:space="preserve"> в области изобразительного искусства</w:t>
      </w:r>
      <w:r w:rsidR="0083599A">
        <w:rPr>
          <w:sz w:val="28"/>
          <w:szCs w:val="28"/>
        </w:rPr>
        <w:t xml:space="preserve">. </w:t>
      </w:r>
    </w:p>
    <w:p w:rsidR="00D94A37" w:rsidRDefault="00D94A37" w:rsidP="00A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</w:t>
      </w:r>
      <w:r w:rsidR="00B93913">
        <w:rPr>
          <w:sz w:val="28"/>
          <w:szCs w:val="28"/>
        </w:rPr>
        <w:t xml:space="preserve">на природе </w:t>
      </w:r>
      <w:r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AD2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AD2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3A2576" w:rsidRPr="003A2576" w:rsidRDefault="003A2576" w:rsidP="003A2576">
      <w:pPr>
        <w:ind w:firstLine="720"/>
        <w:jc w:val="both"/>
        <w:rPr>
          <w:sz w:val="28"/>
          <w:szCs w:val="28"/>
        </w:rPr>
      </w:pPr>
    </w:p>
    <w:p w:rsidR="00C12A73" w:rsidRPr="00AD24E3" w:rsidRDefault="00AD24E3" w:rsidP="00AD24E3">
      <w:pPr>
        <w:jc w:val="center"/>
        <w:rPr>
          <w:b/>
          <w:sz w:val="28"/>
          <w:szCs w:val="28"/>
        </w:rPr>
      </w:pPr>
      <w:r w:rsidRPr="00AD24E3">
        <w:rPr>
          <w:b/>
          <w:sz w:val="28"/>
          <w:szCs w:val="28"/>
        </w:rPr>
        <w:t xml:space="preserve">2. </w:t>
      </w:r>
      <w:r w:rsidR="00C12A73" w:rsidRPr="00AD24E3">
        <w:rPr>
          <w:b/>
          <w:sz w:val="28"/>
          <w:szCs w:val="28"/>
        </w:rPr>
        <w:t>Срок реализации учебного предмета</w:t>
      </w:r>
      <w:r w:rsidR="00FC237F">
        <w:rPr>
          <w:b/>
          <w:sz w:val="28"/>
          <w:szCs w:val="28"/>
        </w:rPr>
        <w:t>. Объем часов по учебному плану</w:t>
      </w:r>
    </w:p>
    <w:p w:rsidR="003A2576" w:rsidRDefault="00AD24E3" w:rsidP="00F92EA1">
      <w:pPr>
        <w:ind w:firstLine="709"/>
        <w:jc w:val="both"/>
        <w:rPr>
          <w:sz w:val="28"/>
          <w:szCs w:val="28"/>
        </w:rPr>
      </w:pPr>
      <w:r w:rsidRPr="00AD24E3">
        <w:rPr>
          <w:sz w:val="28"/>
          <w:szCs w:val="28"/>
        </w:rPr>
        <w:t>Срок реализации учебного предмета</w:t>
      </w:r>
      <w:r>
        <w:rPr>
          <w:sz w:val="28"/>
          <w:szCs w:val="28"/>
        </w:rPr>
        <w:t xml:space="preserve"> «Пленэр» составляет </w:t>
      </w:r>
      <w:r w:rsidR="00F92EA1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учебных </w:t>
      </w:r>
      <w:r w:rsidR="00F92EA1">
        <w:rPr>
          <w:sz w:val="28"/>
          <w:szCs w:val="28"/>
        </w:rPr>
        <w:t>лет</w:t>
      </w:r>
      <w:r>
        <w:rPr>
          <w:sz w:val="28"/>
          <w:szCs w:val="28"/>
        </w:rPr>
        <w:t xml:space="preserve">. Для обучающихся по </w:t>
      </w:r>
      <w:r w:rsidR="00FC237F">
        <w:rPr>
          <w:sz w:val="28"/>
          <w:szCs w:val="28"/>
        </w:rPr>
        <w:t>8</w:t>
      </w:r>
      <w:r>
        <w:rPr>
          <w:sz w:val="28"/>
          <w:szCs w:val="28"/>
        </w:rPr>
        <w:t xml:space="preserve">-летней </w:t>
      </w:r>
      <w:r w:rsidR="00C06F55">
        <w:rPr>
          <w:sz w:val="28"/>
          <w:szCs w:val="28"/>
        </w:rPr>
        <w:t>Д</w:t>
      </w:r>
      <w:r w:rsidR="00F92EA1">
        <w:rPr>
          <w:sz w:val="28"/>
          <w:szCs w:val="28"/>
        </w:rPr>
        <w:t>П</w:t>
      </w:r>
      <w:r w:rsidR="00C06F55">
        <w:rPr>
          <w:sz w:val="28"/>
          <w:szCs w:val="28"/>
        </w:rPr>
        <w:t>П</w:t>
      </w:r>
      <w:r w:rsidR="00FC237F">
        <w:rPr>
          <w:sz w:val="28"/>
          <w:szCs w:val="28"/>
        </w:rPr>
        <w:t xml:space="preserve"> «</w:t>
      </w:r>
      <w:r w:rsidR="00F92EA1">
        <w:rPr>
          <w:sz w:val="28"/>
          <w:szCs w:val="28"/>
        </w:rPr>
        <w:t>Живопись</w:t>
      </w:r>
      <w:r w:rsidR="00FC23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занятия проводятся с 4 по </w:t>
      </w:r>
      <w:r w:rsidR="00F92EA1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класс. Для обучающихся по </w:t>
      </w:r>
      <w:r w:rsidR="00C06F55">
        <w:rPr>
          <w:sz w:val="28"/>
          <w:szCs w:val="28"/>
        </w:rPr>
        <w:t>Д</w:t>
      </w:r>
      <w:r w:rsidR="00F92EA1">
        <w:rPr>
          <w:sz w:val="28"/>
          <w:szCs w:val="28"/>
        </w:rPr>
        <w:t>П</w:t>
      </w:r>
      <w:r w:rsidR="00C06F5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F92EA1">
        <w:rPr>
          <w:sz w:val="28"/>
          <w:szCs w:val="28"/>
        </w:rPr>
        <w:t xml:space="preserve">со сроком обучения 5(6) лет </w:t>
      </w:r>
      <w:r>
        <w:rPr>
          <w:sz w:val="28"/>
          <w:szCs w:val="28"/>
        </w:rPr>
        <w:t>занятия проводятся с 2 по 5</w:t>
      </w:r>
      <w:r w:rsidR="00F92EA1">
        <w:rPr>
          <w:sz w:val="28"/>
          <w:szCs w:val="28"/>
        </w:rPr>
        <w:t>(6)</w:t>
      </w:r>
      <w:r>
        <w:rPr>
          <w:sz w:val="28"/>
          <w:szCs w:val="28"/>
        </w:rPr>
        <w:t xml:space="preserve"> класс</w:t>
      </w:r>
      <w:r w:rsidR="00F92EA1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F92EA1">
        <w:rPr>
          <w:sz w:val="28"/>
          <w:szCs w:val="28"/>
        </w:rPr>
        <w:t xml:space="preserve"> </w:t>
      </w:r>
      <w:r w:rsidR="006E6651" w:rsidRPr="006E6651">
        <w:rPr>
          <w:sz w:val="28"/>
          <w:szCs w:val="28"/>
        </w:rPr>
        <w:t xml:space="preserve">Занятия </w:t>
      </w:r>
      <w:r w:rsidR="00FC237F">
        <w:rPr>
          <w:sz w:val="28"/>
          <w:szCs w:val="28"/>
        </w:rPr>
        <w:t xml:space="preserve">по </w:t>
      </w:r>
      <w:r w:rsidR="006E6651" w:rsidRPr="006E6651">
        <w:rPr>
          <w:sz w:val="28"/>
          <w:szCs w:val="28"/>
        </w:rPr>
        <w:t>пленэр</w:t>
      </w:r>
      <w:r w:rsidR="00FC237F">
        <w:rPr>
          <w:sz w:val="28"/>
          <w:szCs w:val="28"/>
        </w:rPr>
        <w:t>у</w:t>
      </w:r>
      <w:r w:rsidR="006E6651" w:rsidRPr="006E6651">
        <w:rPr>
          <w:sz w:val="28"/>
          <w:szCs w:val="28"/>
        </w:rPr>
        <w:t xml:space="preserve"> </w:t>
      </w:r>
      <w:r w:rsidR="00FC237F">
        <w:rPr>
          <w:sz w:val="28"/>
          <w:szCs w:val="28"/>
        </w:rPr>
        <w:t xml:space="preserve">в основном </w:t>
      </w:r>
      <w:r w:rsidR="006E6651" w:rsidRPr="006E6651">
        <w:rPr>
          <w:sz w:val="28"/>
          <w:szCs w:val="28"/>
        </w:rPr>
        <w:t>провод</w:t>
      </w:r>
      <w:r w:rsidR="00FC237F">
        <w:rPr>
          <w:sz w:val="28"/>
          <w:szCs w:val="28"/>
        </w:rPr>
        <w:t>я</w:t>
      </w:r>
      <w:r w:rsidR="006E6651" w:rsidRPr="006E6651">
        <w:rPr>
          <w:sz w:val="28"/>
          <w:szCs w:val="28"/>
        </w:rPr>
        <w:t>тся в</w:t>
      </w:r>
      <w:r w:rsidR="00FC237F">
        <w:rPr>
          <w:sz w:val="28"/>
          <w:szCs w:val="28"/>
        </w:rPr>
        <w:t xml:space="preserve"> июне (как летняя практика)</w:t>
      </w:r>
      <w:r w:rsidR="006E6651" w:rsidRPr="006E6651">
        <w:rPr>
          <w:sz w:val="28"/>
          <w:szCs w:val="28"/>
        </w:rPr>
        <w:t xml:space="preserve">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="00F92EA1">
        <w:rPr>
          <w:sz w:val="28"/>
          <w:szCs w:val="28"/>
        </w:rPr>
        <w:t xml:space="preserve">в </w:t>
      </w:r>
      <w:r w:rsidR="00FC237F">
        <w:rPr>
          <w:sz w:val="28"/>
          <w:szCs w:val="28"/>
        </w:rPr>
        <w:t>сентябре (по специально предусмотренным срокам)</w:t>
      </w:r>
      <w:r w:rsidR="006E6651" w:rsidRPr="006E6651">
        <w:rPr>
          <w:sz w:val="28"/>
          <w:szCs w:val="28"/>
        </w:rPr>
        <w:t xml:space="preserve">. </w:t>
      </w:r>
    </w:p>
    <w:p w:rsidR="003A2576" w:rsidRDefault="00F92EA1" w:rsidP="00F92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по пленэру </w:t>
      </w:r>
      <w:r w:rsidR="00EA5E74">
        <w:rPr>
          <w:sz w:val="28"/>
          <w:szCs w:val="28"/>
        </w:rPr>
        <w:t xml:space="preserve">на открытом воздухе </w:t>
      </w:r>
      <w:r>
        <w:rPr>
          <w:sz w:val="28"/>
          <w:szCs w:val="28"/>
        </w:rPr>
        <w:t xml:space="preserve">могут проводиться в рассредоточенном режиме с учетом особенностей местного климата (в октябре, апреле, мае). </w:t>
      </w:r>
    </w:p>
    <w:p w:rsidR="00642AFF" w:rsidRDefault="00EA5E74" w:rsidP="00F92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</w:p>
    <w:p w:rsidR="003A2576" w:rsidRDefault="003A2576" w:rsidP="00AD24E3">
      <w:pPr>
        <w:jc w:val="center"/>
        <w:rPr>
          <w:b/>
          <w:sz w:val="28"/>
          <w:szCs w:val="28"/>
        </w:rPr>
      </w:pPr>
    </w:p>
    <w:p w:rsidR="006E6651" w:rsidRPr="002C60A7" w:rsidRDefault="00F92EA1" w:rsidP="00AD24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C60A7">
        <w:rPr>
          <w:b/>
          <w:sz w:val="28"/>
          <w:szCs w:val="28"/>
        </w:rPr>
        <w:t xml:space="preserve">. </w:t>
      </w:r>
      <w:r w:rsidR="00C12A73" w:rsidRPr="002C60A7">
        <w:rPr>
          <w:b/>
          <w:sz w:val="28"/>
          <w:szCs w:val="28"/>
        </w:rPr>
        <w:t>Форма проведения учебных занятий</w:t>
      </w:r>
    </w:p>
    <w:p w:rsidR="00EA5E74" w:rsidRDefault="00F34CE5" w:rsidP="00EA5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«Пленэр» осуществляются в форме мелкогрупповых (численностью от 4 до 10 человек)</w:t>
      </w:r>
      <w:r w:rsidR="00F92EA1">
        <w:rPr>
          <w:sz w:val="28"/>
          <w:szCs w:val="28"/>
        </w:rPr>
        <w:t xml:space="preserve"> и групповых (от 11 человек)</w:t>
      </w:r>
      <w:r>
        <w:rPr>
          <w:sz w:val="28"/>
          <w:szCs w:val="28"/>
        </w:rPr>
        <w:t xml:space="preserve"> </w:t>
      </w:r>
      <w:r w:rsidR="00F92EA1">
        <w:rPr>
          <w:sz w:val="28"/>
          <w:szCs w:val="28"/>
        </w:rPr>
        <w:t xml:space="preserve">практических занятий </w:t>
      </w:r>
      <w:r>
        <w:rPr>
          <w:sz w:val="28"/>
          <w:szCs w:val="28"/>
        </w:rPr>
        <w:t xml:space="preserve">на открытом воздухе. </w:t>
      </w:r>
    </w:p>
    <w:p w:rsidR="003A2576" w:rsidRPr="003A2576" w:rsidRDefault="003A2576" w:rsidP="00EA5E74">
      <w:pPr>
        <w:ind w:firstLine="720"/>
        <w:jc w:val="both"/>
        <w:rPr>
          <w:b/>
          <w:sz w:val="28"/>
          <w:szCs w:val="28"/>
        </w:rPr>
      </w:pPr>
      <w:r w:rsidRPr="003A2576">
        <w:rPr>
          <w:b/>
          <w:sz w:val="28"/>
          <w:szCs w:val="28"/>
        </w:rPr>
        <w:t>Учебные группы по пленэру в 4-7 классах могут формироваться из обучающихся по ДОП «Изобразительное искусство» (на 7(8) лет обучения) ми ДПП «Живопись», так как учебно-тематический план данных программ в 4-7 классах совпадает.</w:t>
      </w:r>
    </w:p>
    <w:p w:rsidR="003A2576" w:rsidRPr="003A2576" w:rsidRDefault="003A2576" w:rsidP="003A2576">
      <w:pPr>
        <w:ind w:left="1080"/>
        <w:rPr>
          <w:b/>
          <w:sz w:val="16"/>
          <w:szCs w:val="16"/>
        </w:rPr>
      </w:pPr>
    </w:p>
    <w:p w:rsidR="00DE5D52" w:rsidRPr="006E6651" w:rsidRDefault="00EA5E74" w:rsidP="00EA5E7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A5E74">
        <w:rPr>
          <w:b/>
          <w:sz w:val="28"/>
          <w:szCs w:val="28"/>
        </w:rPr>
        <w:t>Объем учебного времени</w:t>
      </w:r>
      <w:r>
        <w:rPr>
          <w:sz w:val="28"/>
          <w:szCs w:val="28"/>
        </w:rPr>
        <w:t>, отводимого на занятия пленэром, составляет по 28 часов в год. Полный объем учебного курса «Пленэр» по ДПП на 8(9) лет обучения составляет 140 (168) часов, по ДПП на 5(6) лет – 112 (140) часов. Самостоятельная работа (домашнее задание) может составлять 21 час в год.</w:t>
      </w:r>
    </w:p>
    <w:p w:rsidR="003A2576" w:rsidRPr="003A2576" w:rsidRDefault="003A2576" w:rsidP="003A2576">
      <w:pPr>
        <w:ind w:left="1080"/>
        <w:rPr>
          <w:b/>
          <w:sz w:val="16"/>
          <w:szCs w:val="16"/>
        </w:rPr>
      </w:pPr>
    </w:p>
    <w:p w:rsidR="008E33F6" w:rsidRPr="002C60A7" w:rsidRDefault="00960828" w:rsidP="002C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60A7">
        <w:rPr>
          <w:b/>
          <w:sz w:val="28"/>
          <w:szCs w:val="28"/>
        </w:rPr>
        <w:t xml:space="preserve">. </w:t>
      </w:r>
      <w:r w:rsidR="008E33F6" w:rsidRPr="002C60A7">
        <w:rPr>
          <w:b/>
          <w:sz w:val="28"/>
          <w:szCs w:val="28"/>
        </w:rPr>
        <w:t>Цели</w:t>
      </w:r>
      <w:r w:rsidR="00327DC5" w:rsidRPr="002C60A7">
        <w:rPr>
          <w:b/>
          <w:sz w:val="28"/>
          <w:szCs w:val="28"/>
        </w:rPr>
        <w:t xml:space="preserve"> </w:t>
      </w:r>
      <w:r w:rsidR="002C60A7">
        <w:rPr>
          <w:b/>
          <w:sz w:val="28"/>
          <w:szCs w:val="28"/>
        </w:rPr>
        <w:t xml:space="preserve">и задачи </w:t>
      </w:r>
      <w:r w:rsidR="00FE554B" w:rsidRPr="002C60A7">
        <w:rPr>
          <w:b/>
          <w:sz w:val="28"/>
          <w:szCs w:val="28"/>
        </w:rPr>
        <w:t>учебного предмета</w:t>
      </w:r>
      <w:r w:rsidR="002C60A7">
        <w:rPr>
          <w:b/>
          <w:sz w:val="28"/>
          <w:szCs w:val="28"/>
        </w:rPr>
        <w:t xml:space="preserve"> «Пленэр»</w:t>
      </w:r>
    </w:p>
    <w:p w:rsidR="002C60A7" w:rsidRPr="002C60A7" w:rsidRDefault="002C60A7" w:rsidP="00AD24E3">
      <w:pPr>
        <w:ind w:firstLine="720"/>
        <w:jc w:val="both"/>
        <w:rPr>
          <w:b/>
          <w:sz w:val="28"/>
          <w:szCs w:val="28"/>
        </w:rPr>
      </w:pPr>
      <w:r w:rsidRPr="002C60A7">
        <w:rPr>
          <w:b/>
          <w:sz w:val="28"/>
          <w:szCs w:val="28"/>
        </w:rPr>
        <w:t>Цели:</w:t>
      </w:r>
      <w:r w:rsidR="00EA5E74">
        <w:rPr>
          <w:b/>
          <w:sz w:val="28"/>
          <w:szCs w:val="28"/>
        </w:rPr>
        <w:t xml:space="preserve"> </w:t>
      </w:r>
    </w:p>
    <w:p w:rsidR="005E015D" w:rsidRPr="00786538" w:rsidRDefault="005E015D" w:rsidP="00AD24E3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художественно-эстетическое </w:t>
      </w:r>
      <w:r w:rsidR="002C60A7">
        <w:rPr>
          <w:sz w:val="28"/>
          <w:szCs w:val="28"/>
        </w:rPr>
        <w:t xml:space="preserve">и творческое </w:t>
      </w:r>
      <w:r w:rsidRPr="00786538">
        <w:rPr>
          <w:sz w:val="28"/>
          <w:szCs w:val="28"/>
        </w:rPr>
        <w:t xml:space="preserve">развитие </w:t>
      </w:r>
      <w:r w:rsidR="002C60A7">
        <w:rPr>
          <w:sz w:val="28"/>
          <w:szCs w:val="28"/>
        </w:rPr>
        <w:t>учащихся средствами</w:t>
      </w:r>
      <w:r w:rsidRPr="00786538">
        <w:rPr>
          <w:sz w:val="28"/>
          <w:szCs w:val="28"/>
        </w:rPr>
        <w:t xml:space="preserve">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AD24E3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воспитание любви и бережного отношения к родной природе</w:t>
      </w:r>
      <w:r w:rsidR="002C60A7">
        <w:rPr>
          <w:sz w:val="28"/>
          <w:szCs w:val="28"/>
        </w:rPr>
        <w:t>.</w:t>
      </w:r>
    </w:p>
    <w:p w:rsidR="00F830C0" w:rsidRPr="002C60A7" w:rsidRDefault="00F830C0" w:rsidP="00AD24E3">
      <w:pPr>
        <w:ind w:firstLine="720"/>
        <w:jc w:val="both"/>
        <w:rPr>
          <w:b/>
          <w:sz w:val="28"/>
          <w:szCs w:val="28"/>
        </w:rPr>
      </w:pPr>
      <w:r w:rsidRPr="002C60A7">
        <w:rPr>
          <w:b/>
          <w:sz w:val="28"/>
          <w:szCs w:val="28"/>
        </w:rPr>
        <w:t xml:space="preserve">Задачи </w:t>
      </w:r>
      <w:r w:rsidR="00FE554B" w:rsidRPr="002C60A7">
        <w:rPr>
          <w:b/>
          <w:sz w:val="28"/>
          <w:szCs w:val="28"/>
        </w:rPr>
        <w:t>учебного предмета</w:t>
      </w:r>
      <w:r w:rsidRPr="002C60A7">
        <w:rPr>
          <w:b/>
          <w:sz w:val="28"/>
          <w:szCs w:val="28"/>
        </w:rPr>
        <w:t>:</w:t>
      </w:r>
    </w:p>
    <w:p w:rsidR="00786538" w:rsidRPr="00786538" w:rsidRDefault="00786538" w:rsidP="00AD24E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AD24E3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786538" w:rsidRPr="00786538" w:rsidRDefault="00786538" w:rsidP="00AD24E3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AD24E3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A2576" w:rsidRPr="003A2576" w:rsidRDefault="003A2576" w:rsidP="003A2576">
      <w:pPr>
        <w:ind w:left="1080"/>
        <w:rPr>
          <w:b/>
          <w:sz w:val="16"/>
          <w:szCs w:val="16"/>
        </w:rPr>
      </w:pPr>
    </w:p>
    <w:p w:rsidR="00393623" w:rsidRPr="002C60A7" w:rsidRDefault="00960828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60A7">
        <w:rPr>
          <w:b/>
          <w:sz w:val="28"/>
          <w:szCs w:val="28"/>
        </w:rPr>
        <w:t xml:space="preserve">. </w:t>
      </w:r>
      <w:r w:rsidR="009F0091" w:rsidRPr="002C60A7">
        <w:rPr>
          <w:b/>
          <w:sz w:val="28"/>
          <w:szCs w:val="28"/>
        </w:rPr>
        <w:t>Методы обучения</w:t>
      </w:r>
    </w:p>
    <w:p w:rsidR="00444C3B" w:rsidRPr="00444C3B" w:rsidRDefault="00444C3B" w:rsidP="00C10C41">
      <w:pPr>
        <w:pStyle w:val="Body1"/>
        <w:ind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  <w:r w:rsidR="0015556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sz w:val="28"/>
          <w:szCs w:val="28"/>
          <w:lang w:val="ru-RU"/>
        </w:rPr>
        <w:t>словесный (объяснение, беседа, рассказ);</w:t>
      </w:r>
      <w:r w:rsidR="00C10C41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sz w:val="28"/>
          <w:szCs w:val="28"/>
          <w:lang w:val="ru-RU"/>
        </w:rPr>
        <w:t>наглядный (показ, наблюдение, демонстрация приемов работы);</w:t>
      </w:r>
      <w:r w:rsidR="00C10C41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sz w:val="28"/>
          <w:szCs w:val="28"/>
          <w:lang w:val="ru-RU"/>
        </w:rPr>
        <w:t>практический;</w:t>
      </w:r>
      <w:r w:rsidR="00C10C41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Default="00444C3B" w:rsidP="00AD24E3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r w:rsidR="002C60A7">
        <w:rPr>
          <w:rFonts w:ascii="Times New Roman" w:hAnsi="Times New Roman"/>
          <w:color w:val="00000A"/>
          <w:sz w:val="28"/>
          <w:szCs w:val="28"/>
          <w:lang w:val="ru-RU"/>
        </w:rPr>
        <w:t xml:space="preserve">данной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A2576" w:rsidRPr="003A2576" w:rsidRDefault="003A2576" w:rsidP="003A2576">
      <w:pPr>
        <w:ind w:left="1080"/>
        <w:rPr>
          <w:b/>
          <w:sz w:val="16"/>
          <w:szCs w:val="16"/>
        </w:rPr>
      </w:pPr>
    </w:p>
    <w:p w:rsidR="003A2576" w:rsidRPr="003A2576" w:rsidRDefault="00960828" w:rsidP="003A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2576">
        <w:rPr>
          <w:b/>
          <w:sz w:val="28"/>
          <w:szCs w:val="28"/>
        </w:rPr>
        <w:t xml:space="preserve">. </w:t>
      </w:r>
      <w:r w:rsidR="003A2576" w:rsidRPr="003A2576">
        <w:rPr>
          <w:b/>
          <w:sz w:val="28"/>
          <w:szCs w:val="28"/>
        </w:rPr>
        <w:t>Обоснование структуры программы учебного предмета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 Программа содержит разделы: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-   описание дидактических единиц;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-   требования к уровню подготовки обучающихся;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-   формы и методы контроля, система оценок;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>-   методическое обеспечение учебного процесса.</w:t>
      </w:r>
    </w:p>
    <w:p w:rsidR="003A2576" w:rsidRPr="003A2576" w:rsidRDefault="003A2576" w:rsidP="003A257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A2576">
        <w:rPr>
          <w:rFonts w:ascii="Times New Roman" w:hAnsi="Times New Roman"/>
          <w:color w:val="00000A"/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3A2576" w:rsidRDefault="003A2576" w:rsidP="00AD24E3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x-none"/>
        </w:rPr>
      </w:pPr>
    </w:p>
    <w:p w:rsidR="003A2576" w:rsidRPr="003A2576" w:rsidRDefault="003A2576" w:rsidP="00AD24E3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x-none"/>
        </w:rPr>
      </w:pPr>
    </w:p>
    <w:p w:rsidR="002C60A7" w:rsidRDefault="00823A32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E1220">
        <w:rPr>
          <w:b/>
          <w:sz w:val="28"/>
          <w:szCs w:val="28"/>
        </w:rPr>
        <w:t>. Планирование образовательного процесса</w:t>
      </w:r>
    </w:p>
    <w:p w:rsidR="008E1220" w:rsidRDefault="008E1220" w:rsidP="00AD24E3">
      <w:pPr>
        <w:jc w:val="center"/>
        <w:rPr>
          <w:b/>
          <w:sz w:val="10"/>
          <w:szCs w:val="10"/>
        </w:rPr>
      </w:pPr>
    </w:p>
    <w:p w:rsidR="00C10C41" w:rsidRPr="00C10C41" w:rsidRDefault="00C10C41" w:rsidP="00AD24E3">
      <w:pPr>
        <w:jc w:val="center"/>
        <w:rPr>
          <w:b/>
          <w:sz w:val="10"/>
          <w:szCs w:val="10"/>
        </w:rPr>
      </w:pPr>
    </w:p>
    <w:p w:rsidR="00DE5D52" w:rsidRDefault="008E1220" w:rsidP="008E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E5D52" w:rsidRPr="001B48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1</w:t>
      </w:r>
      <w:r w:rsidR="00C12A73" w:rsidRPr="008E1220">
        <w:rPr>
          <w:b/>
          <w:sz w:val="28"/>
          <w:szCs w:val="28"/>
        </w:rPr>
        <w:t xml:space="preserve"> </w:t>
      </w:r>
      <w:r w:rsidR="00DE5D52" w:rsidRPr="008E122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DE5D52" w:rsidRPr="008E1220">
        <w:rPr>
          <w:b/>
          <w:sz w:val="28"/>
          <w:szCs w:val="28"/>
        </w:rPr>
        <w:t xml:space="preserve"> обучения</w:t>
      </w:r>
      <w:r w:rsidR="00BD6473">
        <w:rPr>
          <w:b/>
          <w:sz w:val="28"/>
          <w:szCs w:val="28"/>
        </w:rPr>
        <w:t xml:space="preserve"> (4 класс)</w:t>
      </w:r>
    </w:p>
    <w:p w:rsidR="008E1220" w:rsidRDefault="008E1220" w:rsidP="008E1220">
      <w:pPr>
        <w:jc w:val="center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426"/>
        <w:gridCol w:w="2552"/>
        <w:gridCol w:w="1559"/>
      </w:tblGrid>
      <w:tr w:rsidR="00FC237F" w:rsidRPr="0015556E" w:rsidTr="00FC237F">
        <w:trPr>
          <w:cantSplit/>
          <w:trHeight w:val="1107"/>
        </w:trPr>
        <w:tc>
          <w:tcPr>
            <w:tcW w:w="352" w:type="dxa"/>
            <w:vAlign w:val="center"/>
          </w:tcPr>
          <w:p w:rsidR="00FC237F" w:rsidRPr="00C10C41" w:rsidRDefault="00FC237F" w:rsidP="00FC237F">
            <w:pPr>
              <w:jc w:val="center"/>
              <w:rPr>
                <w:b/>
                <w:sz w:val="18"/>
                <w:szCs w:val="18"/>
              </w:rPr>
            </w:pPr>
          </w:p>
          <w:p w:rsidR="00FC237F" w:rsidRPr="00C10C41" w:rsidRDefault="00FC237F" w:rsidP="00FC237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26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18"/>
                <w:szCs w:val="18"/>
              </w:rPr>
            </w:pPr>
            <w:r w:rsidRPr="0015556E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(уроки по </w:t>
            </w:r>
            <w:r w:rsidRPr="0015556E">
              <w:rPr>
                <w:sz w:val="18"/>
                <w:szCs w:val="18"/>
              </w:rPr>
              <w:t>учебно</w:t>
            </w:r>
            <w:r>
              <w:rPr>
                <w:sz w:val="18"/>
                <w:szCs w:val="18"/>
              </w:rPr>
              <w:t>му</w:t>
            </w:r>
            <w:r w:rsidRPr="0015556E">
              <w:rPr>
                <w:sz w:val="18"/>
                <w:szCs w:val="18"/>
              </w:rPr>
              <w:t xml:space="preserve"> план</w:t>
            </w:r>
            <w:r>
              <w:rPr>
                <w:sz w:val="18"/>
                <w:szCs w:val="18"/>
              </w:rPr>
              <w:t>у</w:t>
            </w:r>
            <w:r w:rsidRPr="0015556E">
              <w:rPr>
                <w:sz w:val="18"/>
                <w:szCs w:val="18"/>
              </w:rPr>
              <w:t xml:space="preserve"> ДШИ</w:t>
            </w:r>
            <w:r>
              <w:rPr>
                <w:sz w:val="18"/>
                <w:szCs w:val="18"/>
              </w:rPr>
              <w:t>)</w:t>
            </w:r>
          </w:p>
        </w:tc>
      </w:tr>
      <w:tr w:rsidR="00FC237F" w:rsidRPr="00B825C3" w:rsidTr="00FC237F">
        <w:trPr>
          <w:cantSplit/>
          <w:trHeight w:val="429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Знакомство с предметом «Пленэр»</w:t>
            </w:r>
          </w:p>
        </w:tc>
        <w:tc>
          <w:tcPr>
            <w:tcW w:w="2552" w:type="dxa"/>
          </w:tcPr>
          <w:p w:rsidR="00FC237F" w:rsidRPr="00061FAD" w:rsidRDefault="00FC237F" w:rsidP="0015556E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547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Кратковременные этюды пейзажа на большие отношения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655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Наброски, зарисовки птиц, этюды животных, фигуры человека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551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Архитектурные мотивы (малые архитектурные формы)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377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Натюрморт на пленэре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525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Линейная перспектива ограниченного пространства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336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  <w:r w:rsidRPr="0015556E">
              <w:rPr>
                <w:sz w:val="26"/>
                <w:szCs w:val="26"/>
              </w:rPr>
              <w:t>Световоздушная перспектива</w:t>
            </w: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cantSplit/>
          <w:trHeight w:val="336"/>
        </w:trPr>
        <w:tc>
          <w:tcPr>
            <w:tcW w:w="35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6" w:type="dxa"/>
          </w:tcPr>
          <w:p w:rsidR="00FC237F" w:rsidRPr="0015556E" w:rsidRDefault="00FC237F" w:rsidP="00AD24E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237F" w:rsidRPr="00061FAD" w:rsidRDefault="00FC237F" w:rsidP="00C10C41">
            <w:pPr>
              <w:jc w:val="center"/>
            </w:pP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C10C41" w:rsidRDefault="00C10C41" w:rsidP="00C10C41">
      <w:pPr>
        <w:jc w:val="center"/>
        <w:rPr>
          <w:b/>
          <w:sz w:val="28"/>
          <w:szCs w:val="28"/>
        </w:rPr>
      </w:pPr>
    </w:p>
    <w:p w:rsidR="00C10C41" w:rsidRDefault="00C10C41" w:rsidP="00C10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B48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2</w:t>
      </w:r>
      <w:r w:rsidR="003A2576">
        <w:rPr>
          <w:b/>
          <w:sz w:val="28"/>
          <w:szCs w:val="28"/>
        </w:rPr>
        <w:t xml:space="preserve"> </w:t>
      </w:r>
      <w:r w:rsidRPr="008E122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8E1220">
        <w:rPr>
          <w:b/>
          <w:sz w:val="28"/>
          <w:szCs w:val="28"/>
        </w:rPr>
        <w:t xml:space="preserve"> обучения</w:t>
      </w:r>
      <w:r w:rsidR="00BD6473">
        <w:rPr>
          <w:b/>
          <w:sz w:val="28"/>
          <w:szCs w:val="28"/>
        </w:rPr>
        <w:t xml:space="preserve"> (5 класс)</w:t>
      </w:r>
    </w:p>
    <w:p w:rsidR="00C10C41" w:rsidRDefault="00C10C41" w:rsidP="00C10C41">
      <w:pPr>
        <w:jc w:val="center"/>
        <w:rPr>
          <w:b/>
          <w:sz w:val="10"/>
          <w:szCs w:val="10"/>
        </w:rPr>
      </w:pPr>
    </w:p>
    <w:p w:rsidR="00C10C41" w:rsidRPr="00C10C41" w:rsidRDefault="00C10C41" w:rsidP="00C10C41">
      <w:pPr>
        <w:jc w:val="center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28"/>
        <w:gridCol w:w="2410"/>
        <w:gridCol w:w="1559"/>
      </w:tblGrid>
      <w:tr w:rsidR="00FC237F" w:rsidRPr="0015556E" w:rsidTr="00FC237F">
        <w:trPr>
          <w:cantSplit/>
          <w:trHeight w:val="800"/>
        </w:trPr>
        <w:tc>
          <w:tcPr>
            <w:tcW w:w="392" w:type="dxa"/>
            <w:vAlign w:val="center"/>
          </w:tcPr>
          <w:p w:rsidR="00FC237F" w:rsidRPr="00C10C41" w:rsidRDefault="00FC237F" w:rsidP="00FC237F">
            <w:pPr>
              <w:jc w:val="center"/>
              <w:rPr>
                <w:b/>
                <w:sz w:val="18"/>
                <w:szCs w:val="18"/>
              </w:rPr>
            </w:pPr>
          </w:p>
          <w:p w:rsidR="00FC237F" w:rsidRPr="00C10C41" w:rsidRDefault="00FC237F" w:rsidP="00FC237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528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  <w:vAlign w:val="center"/>
          </w:tcPr>
          <w:p w:rsidR="00FC237F" w:rsidRPr="0015556E" w:rsidRDefault="00FC237F" w:rsidP="00FC237F">
            <w:pPr>
              <w:jc w:val="center"/>
              <w:rPr>
                <w:sz w:val="18"/>
                <w:szCs w:val="18"/>
              </w:rPr>
            </w:pPr>
            <w:r w:rsidRPr="0015556E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(уроки по </w:t>
            </w:r>
            <w:r w:rsidRPr="0015556E">
              <w:rPr>
                <w:sz w:val="18"/>
                <w:szCs w:val="18"/>
              </w:rPr>
              <w:t>учебно</w:t>
            </w:r>
            <w:r>
              <w:rPr>
                <w:sz w:val="18"/>
                <w:szCs w:val="18"/>
              </w:rPr>
              <w:t>му</w:t>
            </w:r>
            <w:r w:rsidRPr="0015556E">
              <w:rPr>
                <w:sz w:val="18"/>
                <w:szCs w:val="18"/>
              </w:rPr>
              <w:t xml:space="preserve"> план</w:t>
            </w:r>
            <w:r>
              <w:rPr>
                <w:sz w:val="18"/>
                <w:szCs w:val="18"/>
              </w:rPr>
              <w:t>у</w:t>
            </w:r>
            <w:r w:rsidRPr="0015556E">
              <w:rPr>
                <w:sz w:val="18"/>
                <w:szCs w:val="18"/>
              </w:rPr>
              <w:t xml:space="preserve"> ДШИ</w:t>
            </w:r>
            <w:r>
              <w:rPr>
                <w:sz w:val="18"/>
                <w:szCs w:val="18"/>
              </w:rPr>
              <w:t>)</w:t>
            </w:r>
          </w:p>
        </w:tc>
      </w:tr>
      <w:tr w:rsidR="00FC237F" w:rsidRPr="0053112B" w:rsidTr="00FC237F">
        <w:trPr>
          <w:trHeight w:val="537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Зарисовки первоплановых элементов пейзажа. Этюды деревьев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645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318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Архитектурные мотивы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265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Натюрморт на пленэре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557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Наброски, зарисовки и этюды птиц,  животных и человека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523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Линейная перспектива глубокого пространства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FC237F">
        <w:trPr>
          <w:trHeight w:val="617"/>
        </w:trPr>
        <w:tc>
          <w:tcPr>
            <w:tcW w:w="392" w:type="dxa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Световоздушная перспектива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FC237F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F" w:rsidRPr="00C10C41" w:rsidRDefault="00FC237F" w:rsidP="005C6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F" w:rsidRPr="0015556E" w:rsidRDefault="00FC237F" w:rsidP="005C629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F" w:rsidRPr="00061FAD" w:rsidRDefault="00FC237F" w:rsidP="005C62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666FA" w:rsidRDefault="009666FA" w:rsidP="00AD24E3">
      <w:pPr>
        <w:rPr>
          <w:b/>
          <w:sz w:val="28"/>
          <w:szCs w:val="28"/>
        </w:rPr>
      </w:pPr>
    </w:p>
    <w:p w:rsidR="00C10C41" w:rsidRDefault="00C10C41" w:rsidP="00AD24E3">
      <w:pPr>
        <w:ind w:firstLine="720"/>
        <w:jc w:val="center"/>
        <w:rPr>
          <w:b/>
          <w:i/>
          <w:sz w:val="28"/>
          <w:szCs w:val="28"/>
        </w:rPr>
      </w:pPr>
    </w:p>
    <w:p w:rsidR="00C10C41" w:rsidRDefault="00C10C41" w:rsidP="00C10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B48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</w:t>
      </w:r>
      <w:r w:rsidRPr="008E12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8E1220">
        <w:rPr>
          <w:b/>
          <w:sz w:val="28"/>
          <w:szCs w:val="28"/>
        </w:rPr>
        <w:t xml:space="preserve"> обучения</w:t>
      </w:r>
      <w:r w:rsidR="00BD6473">
        <w:rPr>
          <w:b/>
          <w:sz w:val="28"/>
          <w:szCs w:val="28"/>
        </w:rPr>
        <w:t xml:space="preserve"> (6 класс)</w:t>
      </w:r>
    </w:p>
    <w:p w:rsidR="00C10C41" w:rsidRDefault="00C10C41" w:rsidP="00C10C41">
      <w:pPr>
        <w:jc w:val="center"/>
        <w:rPr>
          <w:b/>
          <w:sz w:val="10"/>
          <w:szCs w:val="10"/>
        </w:rPr>
      </w:pPr>
    </w:p>
    <w:p w:rsidR="00C10C41" w:rsidRPr="00C10C41" w:rsidRDefault="00C10C41" w:rsidP="00C10C41">
      <w:pPr>
        <w:jc w:val="center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40"/>
        <w:gridCol w:w="5528"/>
        <w:gridCol w:w="2410"/>
        <w:gridCol w:w="1559"/>
      </w:tblGrid>
      <w:tr w:rsidR="00FC237F" w:rsidRPr="0015556E" w:rsidTr="00C8168F">
        <w:trPr>
          <w:cantSplit/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</w:p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528" w:type="dxa"/>
          </w:tcPr>
          <w:p w:rsidR="00FC237F" w:rsidRPr="0015556E" w:rsidRDefault="00FC237F" w:rsidP="00C10C41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410" w:type="dxa"/>
          </w:tcPr>
          <w:p w:rsidR="00FC237F" w:rsidRPr="0015556E" w:rsidRDefault="00FC237F" w:rsidP="00C10C41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</w:tcPr>
          <w:p w:rsidR="00FC237F" w:rsidRPr="0015556E" w:rsidRDefault="00FC237F" w:rsidP="00C8168F">
            <w:pPr>
              <w:jc w:val="center"/>
              <w:rPr>
                <w:sz w:val="18"/>
                <w:szCs w:val="18"/>
              </w:rPr>
            </w:pPr>
            <w:r w:rsidRPr="0015556E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Зарисовки и этюды первоплановых элементов пейзажа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Архитектурные мотивы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Натюрморт на пленэре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Зарисовки и этюды птиц, животных и фигуры человека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Линейная перспектива глубокого пространства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FC237F" w:rsidRPr="00C10C41" w:rsidRDefault="00FC237F" w:rsidP="00C10C41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FC237F" w:rsidRPr="00C10C41" w:rsidRDefault="00FC237F" w:rsidP="00AD24E3">
            <w:pPr>
              <w:rPr>
                <w:sz w:val="26"/>
                <w:szCs w:val="26"/>
              </w:rPr>
            </w:pPr>
            <w:r w:rsidRPr="00C10C41">
              <w:rPr>
                <w:sz w:val="26"/>
                <w:szCs w:val="26"/>
              </w:rPr>
              <w:t>Световоздушная перспектива</w:t>
            </w:r>
          </w:p>
        </w:tc>
        <w:tc>
          <w:tcPr>
            <w:tcW w:w="2410" w:type="dxa"/>
          </w:tcPr>
          <w:p w:rsidR="00FC237F" w:rsidRPr="00061FAD" w:rsidRDefault="00FC237F" w:rsidP="00C10C41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FC237F" w:rsidRPr="00B825C3" w:rsidTr="00C8168F">
        <w:trPr>
          <w:cantSplit/>
          <w:trHeight w:val="20"/>
        </w:trPr>
        <w:tc>
          <w:tcPr>
            <w:tcW w:w="352" w:type="dxa"/>
            <w:vAlign w:val="center"/>
          </w:tcPr>
          <w:p w:rsidR="00FC237F" w:rsidRPr="00C10C41" w:rsidRDefault="00FC237F" w:rsidP="005C6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8" w:type="dxa"/>
            <w:gridSpan w:val="2"/>
          </w:tcPr>
          <w:p w:rsidR="00FC237F" w:rsidRPr="0015556E" w:rsidRDefault="00FC237F" w:rsidP="005C629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C237F" w:rsidRPr="00061FAD" w:rsidRDefault="00FC237F" w:rsidP="005C629F">
            <w:pPr>
              <w:jc w:val="center"/>
            </w:pPr>
          </w:p>
        </w:tc>
        <w:tc>
          <w:tcPr>
            <w:tcW w:w="1559" w:type="dxa"/>
          </w:tcPr>
          <w:p w:rsidR="00FC237F" w:rsidRPr="00B825C3" w:rsidRDefault="00FC237F" w:rsidP="00B0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5B3B7F" w:rsidRPr="00C10C41" w:rsidRDefault="005B3B7F" w:rsidP="00AD24E3">
      <w:pPr>
        <w:rPr>
          <w:b/>
          <w:sz w:val="32"/>
          <w:szCs w:val="32"/>
        </w:rPr>
      </w:pPr>
    </w:p>
    <w:p w:rsidR="00C10C41" w:rsidRDefault="00C10C41" w:rsidP="00C10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B48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4</w:t>
      </w:r>
      <w:r w:rsidRPr="008E12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8E1220">
        <w:rPr>
          <w:b/>
          <w:sz w:val="28"/>
          <w:szCs w:val="28"/>
        </w:rPr>
        <w:t xml:space="preserve"> обучения</w:t>
      </w:r>
      <w:r w:rsidR="00BD6473">
        <w:rPr>
          <w:b/>
          <w:sz w:val="28"/>
          <w:szCs w:val="28"/>
        </w:rPr>
        <w:t xml:space="preserve"> (7 класс)</w:t>
      </w:r>
    </w:p>
    <w:p w:rsidR="00114634" w:rsidRPr="005B3B7F" w:rsidRDefault="00114634" w:rsidP="00AD24E3">
      <w:pPr>
        <w:rPr>
          <w:b/>
          <w:sz w:val="20"/>
          <w:szCs w:val="20"/>
        </w:rPr>
      </w:pPr>
    </w:p>
    <w:p w:rsidR="00C10C41" w:rsidRPr="00C10C41" w:rsidRDefault="00C10C41" w:rsidP="00C10C41">
      <w:pPr>
        <w:jc w:val="center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40"/>
        <w:gridCol w:w="5528"/>
        <w:gridCol w:w="2410"/>
        <w:gridCol w:w="1559"/>
      </w:tblGrid>
      <w:tr w:rsidR="00BD6473" w:rsidRPr="0015556E" w:rsidTr="00C8168F">
        <w:trPr>
          <w:cantSplit/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528" w:type="dxa"/>
          </w:tcPr>
          <w:p w:rsidR="00BD6473" w:rsidRPr="0015556E" w:rsidRDefault="00BD6473" w:rsidP="00C10C41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410" w:type="dxa"/>
          </w:tcPr>
          <w:p w:rsidR="00BD6473" w:rsidRPr="0015556E" w:rsidRDefault="00BD6473" w:rsidP="00C10C41">
            <w:pPr>
              <w:jc w:val="center"/>
              <w:rPr>
                <w:sz w:val="20"/>
                <w:szCs w:val="20"/>
              </w:rPr>
            </w:pPr>
            <w:r w:rsidRPr="0015556E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</w:tcPr>
          <w:p w:rsidR="00BD6473" w:rsidRPr="0015556E" w:rsidRDefault="00BD6473" w:rsidP="00C8168F">
            <w:pPr>
              <w:jc w:val="center"/>
              <w:rPr>
                <w:sz w:val="18"/>
                <w:szCs w:val="18"/>
              </w:rPr>
            </w:pPr>
            <w:r w:rsidRPr="0015556E">
              <w:rPr>
                <w:sz w:val="20"/>
                <w:szCs w:val="20"/>
              </w:rPr>
              <w:t>Практические занятия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53112B" w:rsidTr="00C8168F">
        <w:trPr>
          <w:trHeight w:val="20"/>
        </w:trPr>
        <w:tc>
          <w:tcPr>
            <w:tcW w:w="392" w:type="dxa"/>
            <w:gridSpan w:val="2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  <w:r w:rsidRPr="00C10C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BD6473" w:rsidRPr="00303A64" w:rsidRDefault="00BD6473" w:rsidP="00AD24E3">
            <w:pPr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D6473" w:rsidRPr="00B825C3" w:rsidTr="00C8168F">
        <w:trPr>
          <w:cantSplit/>
          <w:trHeight w:val="20"/>
        </w:trPr>
        <w:tc>
          <w:tcPr>
            <w:tcW w:w="352" w:type="dxa"/>
            <w:vAlign w:val="center"/>
          </w:tcPr>
          <w:p w:rsidR="00BD6473" w:rsidRPr="00C10C41" w:rsidRDefault="00BD6473" w:rsidP="005C6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8" w:type="dxa"/>
            <w:gridSpan w:val="2"/>
          </w:tcPr>
          <w:p w:rsidR="00BD6473" w:rsidRPr="0015556E" w:rsidRDefault="00BD6473" w:rsidP="005C629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D6473" w:rsidRPr="00061FAD" w:rsidRDefault="00BD6473" w:rsidP="005C629F">
            <w:pPr>
              <w:jc w:val="center"/>
            </w:pPr>
          </w:p>
        </w:tc>
        <w:tc>
          <w:tcPr>
            <w:tcW w:w="1559" w:type="dxa"/>
          </w:tcPr>
          <w:p w:rsidR="00BD6473" w:rsidRPr="00B825C3" w:rsidRDefault="00BD6473" w:rsidP="00B0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3A2576" w:rsidRDefault="003A2576" w:rsidP="002C60A7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jc w:val="center"/>
        <w:rPr>
          <w:b/>
          <w:sz w:val="28"/>
          <w:szCs w:val="28"/>
        </w:rPr>
      </w:pPr>
    </w:p>
    <w:p w:rsidR="003A2576" w:rsidRDefault="00C8168F" w:rsidP="003A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2576">
        <w:rPr>
          <w:b/>
          <w:sz w:val="28"/>
          <w:szCs w:val="28"/>
        </w:rPr>
        <w:t xml:space="preserve">. </w:t>
      </w:r>
      <w:r w:rsidR="003A2576" w:rsidRPr="001B4889">
        <w:rPr>
          <w:b/>
          <w:sz w:val="28"/>
          <w:szCs w:val="28"/>
        </w:rPr>
        <w:t>Учебно-тематический план</w:t>
      </w:r>
      <w:r w:rsidR="003A2576">
        <w:rPr>
          <w:b/>
          <w:sz w:val="28"/>
          <w:szCs w:val="28"/>
        </w:rPr>
        <w:t xml:space="preserve"> 5</w:t>
      </w:r>
      <w:r w:rsidR="003A2576" w:rsidRPr="008E1220">
        <w:rPr>
          <w:b/>
          <w:sz w:val="28"/>
          <w:szCs w:val="28"/>
        </w:rPr>
        <w:t xml:space="preserve"> год</w:t>
      </w:r>
      <w:r w:rsidR="003A2576">
        <w:rPr>
          <w:b/>
          <w:sz w:val="28"/>
          <w:szCs w:val="28"/>
        </w:rPr>
        <w:t>а</w:t>
      </w:r>
      <w:r w:rsidR="003A2576" w:rsidRPr="008E1220">
        <w:rPr>
          <w:b/>
          <w:sz w:val="28"/>
          <w:szCs w:val="28"/>
        </w:rPr>
        <w:t xml:space="preserve"> обучения</w:t>
      </w:r>
      <w:r w:rsidR="003A2576">
        <w:rPr>
          <w:b/>
          <w:sz w:val="28"/>
          <w:szCs w:val="28"/>
        </w:rPr>
        <w:t xml:space="preserve"> (8 класс)</w:t>
      </w:r>
    </w:p>
    <w:p w:rsidR="00C8168F" w:rsidRDefault="00C8168F" w:rsidP="003A2576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552"/>
        <w:gridCol w:w="1559"/>
      </w:tblGrid>
      <w:tr w:rsidR="00C8168F" w:rsidRPr="0053112B" w:rsidTr="00C8168F">
        <w:trPr>
          <w:cantSplit/>
          <w:trHeight w:val="20"/>
        </w:trPr>
        <w:tc>
          <w:tcPr>
            <w:tcW w:w="5778" w:type="dxa"/>
            <w:vAlign w:val="center"/>
          </w:tcPr>
          <w:p w:rsidR="00C8168F" w:rsidRPr="0053112B" w:rsidRDefault="00C8168F" w:rsidP="00C8168F">
            <w:pPr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pPr>
              <w:jc w:val="center"/>
            </w:pPr>
            <w:r w:rsidRPr="00061FAD">
              <w:t>Вид учебного занятия</w:t>
            </w:r>
          </w:p>
        </w:tc>
        <w:tc>
          <w:tcPr>
            <w:tcW w:w="1559" w:type="dxa"/>
            <w:vAlign w:val="center"/>
          </w:tcPr>
          <w:p w:rsidR="00C8168F" w:rsidRPr="00FB651B" w:rsidRDefault="00C8168F" w:rsidP="00C8168F">
            <w:pPr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Этюды и зарисовки фигуры человека в пейзаже</w:t>
            </w:r>
            <w:r>
              <w:rPr>
                <w:sz w:val="28"/>
                <w:szCs w:val="28"/>
              </w:rPr>
              <w:t xml:space="preserve"> (в парке, на стройке, в порту)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 xml:space="preserve">Линейная </w:t>
            </w:r>
            <w:r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2552" w:type="dxa"/>
            <w:vAlign w:val="center"/>
          </w:tcPr>
          <w:p w:rsidR="00C8168F" w:rsidRPr="00061FAD" w:rsidRDefault="00C8168F" w:rsidP="00C8168F">
            <w:r w:rsidRPr="00061FAD">
              <w:t>практ</w:t>
            </w:r>
            <w:r>
              <w:t>ическая</w:t>
            </w:r>
            <w:r w:rsidRPr="00061FAD">
              <w:t xml:space="preserve"> работа</w:t>
            </w:r>
          </w:p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C8168F" w:rsidRPr="0053112B" w:rsidTr="00C8168F">
        <w:trPr>
          <w:trHeight w:val="20"/>
        </w:trPr>
        <w:tc>
          <w:tcPr>
            <w:tcW w:w="5778" w:type="dxa"/>
            <w:vAlign w:val="center"/>
          </w:tcPr>
          <w:p w:rsidR="00C8168F" w:rsidRPr="00871878" w:rsidRDefault="00C8168F" w:rsidP="00C8168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8168F" w:rsidRPr="00061FAD" w:rsidRDefault="00C8168F" w:rsidP="00C8168F"/>
        </w:tc>
        <w:tc>
          <w:tcPr>
            <w:tcW w:w="1559" w:type="dxa"/>
            <w:vAlign w:val="center"/>
          </w:tcPr>
          <w:p w:rsidR="00C8168F" w:rsidRPr="00B825C3" w:rsidRDefault="00C8168F" w:rsidP="00C8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3A2576" w:rsidRDefault="003A2576" w:rsidP="003A2576">
      <w:pPr>
        <w:ind w:firstLine="720"/>
        <w:jc w:val="center"/>
        <w:rPr>
          <w:b/>
          <w:sz w:val="28"/>
          <w:szCs w:val="28"/>
        </w:rPr>
      </w:pPr>
    </w:p>
    <w:p w:rsidR="003A2576" w:rsidRDefault="003A2576" w:rsidP="002C60A7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jc w:val="center"/>
        <w:rPr>
          <w:b/>
          <w:sz w:val="28"/>
          <w:szCs w:val="28"/>
        </w:rPr>
      </w:pPr>
    </w:p>
    <w:p w:rsidR="005B3B7F" w:rsidRDefault="00250BC5" w:rsidP="005B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B3B7F">
        <w:rPr>
          <w:b/>
          <w:sz w:val="28"/>
          <w:szCs w:val="28"/>
        </w:rPr>
        <w:t xml:space="preserve">. Содержание учебного предмета. </w:t>
      </w:r>
      <w:r w:rsidR="005B3B7F" w:rsidRPr="001B4889">
        <w:rPr>
          <w:b/>
          <w:sz w:val="28"/>
          <w:szCs w:val="28"/>
        </w:rPr>
        <w:t>Годовые требования</w:t>
      </w:r>
    </w:p>
    <w:p w:rsidR="005B3B7F" w:rsidRDefault="005B3B7F" w:rsidP="002C60A7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jc w:val="center"/>
        <w:rPr>
          <w:b/>
          <w:sz w:val="28"/>
          <w:szCs w:val="28"/>
        </w:rPr>
      </w:pPr>
    </w:p>
    <w:p w:rsidR="005B3B7F" w:rsidRPr="005B3B7F" w:rsidRDefault="005B3B7F" w:rsidP="002C60A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Особенности содержания учебного предмета</w:t>
      </w:r>
      <w:r>
        <w:rPr>
          <w:sz w:val="28"/>
          <w:szCs w:val="28"/>
        </w:rPr>
        <w:t xml:space="preserve"> </w:t>
      </w:r>
      <w:r w:rsidRPr="005B3B7F">
        <w:rPr>
          <w:b/>
          <w:sz w:val="28"/>
          <w:szCs w:val="28"/>
        </w:rPr>
        <w:t>по годам обучения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(4-й класс) 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(5-й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(6-й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2C60A7" w:rsidRDefault="002C60A7" w:rsidP="002C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(7-й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037ADA" w:rsidRDefault="00037ADA" w:rsidP="00037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037ADA">
        <w:rPr>
          <w:b/>
          <w:sz w:val="28"/>
          <w:szCs w:val="28"/>
        </w:rPr>
        <w:t>пятого года</w:t>
      </w:r>
      <w:r>
        <w:rPr>
          <w:sz w:val="28"/>
          <w:szCs w:val="28"/>
        </w:rPr>
        <w:t xml:space="preserve"> (8-й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037ADA" w:rsidRDefault="00037ADA" w:rsidP="002C60A7">
      <w:pPr>
        <w:ind w:firstLine="720"/>
        <w:jc w:val="both"/>
        <w:rPr>
          <w:sz w:val="28"/>
          <w:szCs w:val="28"/>
        </w:rPr>
      </w:pPr>
    </w:p>
    <w:p w:rsidR="002C60A7" w:rsidRDefault="002C60A7" w:rsidP="002C60A7">
      <w:pPr>
        <w:jc w:val="center"/>
        <w:rPr>
          <w:b/>
          <w:sz w:val="28"/>
          <w:szCs w:val="28"/>
        </w:rPr>
      </w:pPr>
    </w:p>
    <w:p w:rsidR="005B3B7F" w:rsidRDefault="005B3B7F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разделов</w:t>
      </w:r>
      <w:r w:rsidR="00250BC5">
        <w:rPr>
          <w:b/>
          <w:sz w:val="28"/>
          <w:szCs w:val="28"/>
        </w:rPr>
        <w:t xml:space="preserve"> и тем</w:t>
      </w:r>
    </w:p>
    <w:p w:rsidR="005B3B7F" w:rsidRDefault="005B3B7F" w:rsidP="00AD24E3">
      <w:pPr>
        <w:jc w:val="center"/>
        <w:rPr>
          <w:b/>
          <w:sz w:val="28"/>
          <w:szCs w:val="28"/>
        </w:rPr>
      </w:pPr>
    </w:p>
    <w:p w:rsidR="00C3321F" w:rsidRPr="005B3B7F" w:rsidRDefault="00C12A73" w:rsidP="00823A32">
      <w:pPr>
        <w:spacing w:after="120"/>
        <w:jc w:val="center"/>
        <w:rPr>
          <w:b/>
          <w:sz w:val="28"/>
          <w:szCs w:val="28"/>
          <w:u w:val="single"/>
        </w:rPr>
      </w:pPr>
      <w:r w:rsidRPr="005B3B7F">
        <w:rPr>
          <w:b/>
          <w:sz w:val="28"/>
          <w:szCs w:val="28"/>
          <w:u w:val="single"/>
        </w:rPr>
        <w:t>Первый</w:t>
      </w:r>
      <w:r w:rsidR="005963A4" w:rsidRPr="005B3B7F">
        <w:rPr>
          <w:b/>
          <w:sz w:val="28"/>
          <w:szCs w:val="28"/>
          <w:u w:val="single"/>
        </w:rPr>
        <w:t xml:space="preserve"> год обучения</w:t>
      </w:r>
      <w:r w:rsidR="00BD6473">
        <w:rPr>
          <w:b/>
          <w:sz w:val="28"/>
          <w:szCs w:val="28"/>
          <w:u w:val="single"/>
        </w:rPr>
        <w:t xml:space="preserve"> </w:t>
      </w:r>
      <w:r w:rsidR="00960828">
        <w:rPr>
          <w:b/>
          <w:sz w:val="28"/>
          <w:szCs w:val="28"/>
          <w:u w:val="single"/>
        </w:rPr>
        <w:t>(4 класс)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и этюды первоплановых элементов пейзажа (розетка листьев одуванчика, лопуха).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 w:rsidR="0093096A">
        <w:rPr>
          <w:sz w:val="28"/>
          <w:szCs w:val="28"/>
        </w:rPr>
        <w:t>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Знакомство с особенностями пленэрного освещения, теплохолодности,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  <w:r w:rsidRPr="005963A4">
        <w:rPr>
          <w:sz w:val="28"/>
          <w:szCs w:val="28"/>
        </w:rPr>
        <w:t>Материал. Карандаш, акварель.</w:t>
      </w:r>
    </w:p>
    <w:p w:rsidR="005963A4" w:rsidRPr="001B4889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Тушь,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  <w:r w:rsidR="005B3B7F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Посещение художественных выставок в музеях и картинных галереях.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1B4889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  <w:r w:rsidRPr="005963A4">
        <w:rPr>
          <w:sz w:val="28"/>
          <w:szCs w:val="28"/>
        </w:rPr>
        <w:t>Материал. Карандаш,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>Карандаш, гелевая ручка, маркер,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  <w:r w:rsidR="005B3B7F">
        <w:rPr>
          <w:b/>
          <w:sz w:val="28"/>
          <w:szCs w:val="28"/>
        </w:rPr>
        <w:t xml:space="preserve"> </w:t>
      </w:r>
      <w:r w:rsidR="0026263D">
        <w:rPr>
          <w:sz w:val="28"/>
          <w:szCs w:val="28"/>
        </w:rPr>
        <w:t>Определение правильных цвето</w:t>
      </w:r>
      <w:r w:rsidRPr="005963A4">
        <w:rPr>
          <w:sz w:val="28"/>
          <w:szCs w:val="28"/>
        </w:rPr>
        <w:t>тональных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Pr="005963A4">
        <w:rPr>
          <w:sz w:val="28"/>
          <w:szCs w:val="28"/>
        </w:rPr>
        <w:t xml:space="preserve"> с пейзажем.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</w:t>
      </w:r>
      <w:r w:rsidR="00CE3F03">
        <w:rPr>
          <w:sz w:val="28"/>
          <w:szCs w:val="28"/>
        </w:rPr>
        <w:lastRenderedPageBreak/>
        <w:t>Кратковременные этюды и зарисовки домашнего двора.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акварель.</w:t>
      </w:r>
    </w:p>
    <w:p w:rsidR="001A5253" w:rsidRPr="00960828" w:rsidRDefault="001A5253" w:rsidP="00823A32">
      <w:pPr>
        <w:spacing w:after="120"/>
        <w:ind w:firstLine="709"/>
        <w:jc w:val="both"/>
        <w:rPr>
          <w:sz w:val="18"/>
          <w:szCs w:val="18"/>
        </w:rPr>
      </w:pPr>
    </w:p>
    <w:p w:rsidR="00C3321F" w:rsidRPr="005B3B7F" w:rsidRDefault="00C12A73" w:rsidP="00823A32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5B3B7F">
        <w:rPr>
          <w:b/>
          <w:sz w:val="28"/>
          <w:szCs w:val="28"/>
          <w:u w:val="single"/>
        </w:rPr>
        <w:t>Второй</w:t>
      </w:r>
      <w:r w:rsidR="00465D80" w:rsidRPr="005B3B7F">
        <w:rPr>
          <w:b/>
          <w:sz w:val="28"/>
          <w:szCs w:val="28"/>
          <w:u w:val="single"/>
        </w:rPr>
        <w:t xml:space="preserve"> год обучения</w:t>
      </w:r>
      <w:r w:rsidR="00BD6473">
        <w:rPr>
          <w:b/>
          <w:sz w:val="28"/>
          <w:szCs w:val="28"/>
          <w:u w:val="single"/>
        </w:rPr>
        <w:t xml:space="preserve"> (5 класс)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1. Зарисовки первоплановых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  <w:r w:rsidR="0093096A"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  <w:r w:rsidRPr="005963A4">
        <w:rPr>
          <w:sz w:val="28"/>
          <w:szCs w:val="28"/>
        </w:rPr>
        <w:t>Материал. Карандаш,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правильных цветотональных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маркер, гелевая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Pr="005963A4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  <w:r w:rsidR="005B3B7F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акварель.</w:t>
      </w:r>
    </w:p>
    <w:p w:rsidR="001B4889" w:rsidRDefault="005963A4" w:rsidP="00823A32">
      <w:pPr>
        <w:spacing w:after="120"/>
        <w:ind w:firstLine="709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lastRenderedPageBreak/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  <w:r w:rsidR="005B3B7F">
        <w:rPr>
          <w:sz w:val="28"/>
          <w:szCs w:val="28"/>
        </w:rPr>
        <w:t xml:space="preserve">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  <w:r w:rsidR="005B3B7F">
        <w:rPr>
          <w:sz w:val="28"/>
          <w:szCs w:val="28"/>
        </w:rPr>
        <w:t xml:space="preserve">. </w:t>
      </w: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823A32">
      <w:pPr>
        <w:spacing w:after="120"/>
        <w:ind w:firstLine="709"/>
        <w:jc w:val="both"/>
        <w:rPr>
          <w:sz w:val="28"/>
          <w:szCs w:val="28"/>
        </w:rPr>
      </w:pPr>
    </w:p>
    <w:p w:rsidR="00C3321F" w:rsidRPr="005B3B7F" w:rsidRDefault="00C12A73" w:rsidP="00823A32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5B3B7F">
        <w:rPr>
          <w:b/>
          <w:sz w:val="28"/>
          <w:szCs w:val="28"/>
          <w:u w:val="single"/>
        </w:rPr>
        <w:t>Третий</w:t>
      </w:r>
      <w:r w:rsidR="005D1732" w:rsidRPr="005B3B7F">
        <w:rPr>
          <w:b/>
          <w:sz w:val="28"/>
          <w:szCs w:val="28"/>
          <w:u w:val="single"/>
        </w:rPr>
        <w:t xml:space="preserve"> год обучения</w:t>
      </w:r>
      <w:r w:rsidR="00BD6473">
        <w:rPr>
          <w:b/>
          <w:sz w:val="28"/>
          <w:szCs w:val="28"/>
          <w:u w:val="single"/>
        </w:rPr>
        <w:t xml:space="preserve"> </w:t>
      </w:r>
      <w:r w:rsidR="00960828">
        <w:rPr>
          <w:b/>
          <w:sz w:val="28"/>
          <w:szCs w:val="28"/>
          <w:u w:val="single"/>
        </w:rPr>
        <w:t>(6 класс)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r w:rsidRPr="0034484F">
        <w:rPr>
          <w:b/>
          <w:sz w:val="28"/>
          <w:szCs w:val="28"/>
        </w:rPr>
        <w:t>первоплановых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  <w:r w:rsidR="005B3B7F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AA6CBB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гелевая ручка</w:t>
      </w:r>
      <w:r w:rsidRPr="005963A4">
        <w:rPr>
          <w:sz w:val="28"/>
          <w:szCs w:val="28"/>
        </w:rPr>
        <w:t>.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  <w:r w:rsidR="00AA6CBB"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  <w:r w:rsidR="005B3B7F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Pr="005963A4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  <w:r w:rsidR="00AA6CBB"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  <w:r w:rsidR="005B3B7F">
        <w:rPr>
          <w:sz w:val="28"/>
          <w:szCs w:val="28"/>
        </w:rPr>
        <w:t xml:space="preserve">.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823A32">
      <w:pPr>
        <w:spacing w:after="120"/>
        <w:ind w:firstLine="709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  <w:r w:rsidR="00AA6CBB"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lastRenderedPageBreak/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823A32" w:rsidRDefault="00C12A73" w:rsidP="00823A32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823A32">
        <w:rPr>
          <w:b/>
          <w:sz w:val="28"/>
          <w:szCs w:val="28"/>
          <w:u w:val="single"/>
        </w:rPr>
        <w:t>Четвертый</w:t>
      </w:r>
      <w:r w:rsidR="001E1478" w:rsidRPr="00823A32">
        <w:rPr>
          <w:b/>
          <w:sz w:val="28"/>
          <w:szCs w:val="28"/>
          <w:u w:val="single"/>
        </w:rPr>
        <w:t xml:space="preserve"> год обучения</w:t>
      </w:r>
      <w:r w:rsidR="00BD6473">
        <w:rPr>
          <w:b/>
          <w:sz w:val="28"/>
          <w:szCs w:val="28"/>
          <w:u w:val="single"/>
        </w:rPr>
        <w:t xml:space="preserve"> </w:t>
      </w:r>
      <w:r w:rsidR="00960828">
        <w:rPr>
          <w:b/>
          <w:sz w:val="28"/>
          <w:szCs w:val="28"/>
          <w:u w:val="single"/>
        </w:rPr>
        <w:t>(7 класс)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r w:rsidRPr="0034484F">
        <w:rPr>
          <w:b/>
          <w:sz w:val="28"/>
          <w:szCs w:val="28"/>
        </w:rPr>
        <w:t>первоплановых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  <w:r w:rsidR="00AA6CBB"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гелевая ручка, маркер, акварель, соус</w:t>
      </w:r>
      <w:r w:rsidRPr="005963A4">
        <w:rPr>
          <w:sz w:val="28"/>
          <w:szCs w:val="28"/>
        </w:rPr>
        <w:t>.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  <w:r w:rsidR="00AA6CBB"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  <w:r w:rsidR="00823A32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  <w:r w:rsidR="00AA6CBB"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  <w:r w:rsidR="00823A32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гелевая ручка</w:t>
      </w:r>
      <w:r w:rsidRPr="005963A4">
        <w:rPr>
          <w:sz w:val="28"/>
          <w:szCs w:val="28"/>
        </w:rPr>
        <w:t>.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  <w:r w:rsidR="00823A32">
        <w:rPr>
          <w:sz w:val="28"/>
          <w:szCs w:val="28"/>
        </w:rPr>
        <w:t xml:space="preserve"> </w:t>
      </w:r>
      <w:r w:rsidR="00AA6CBB"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  <w:r w:rsidR="00823A32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гелевая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  <w:r w:rsidR="00AA6CBB"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1E1478" w:rsidRPr="005963A4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  <w:r w:rsidR="00AA6CBB"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>, гелевая ручка</w:t>
      </w:r>
      <w:r w:rsidRPr="005963A4">
        <w:rPr>
          <w:sz w:val="28"/>
          <w:szCs w:val="28"/>
        </w:rPr>
        <w:t>.</w:t>
      </w:r>
    </w:p>
    <w:p w:rsidR="001E1478" w:rsidRDefault="001E1478" w:rsidP="00823A32">
      <w:pPr>
        <w:spacing w:after="120"/>
        <w:ind w:firstLine="709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  <w:r w:rsidR="00AA6CBB"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960828" w:rsidRDefault="00960828" w:rsidP="00823A32">
      <w:pPr>
        <w:spacing w:after="120"/>
        <w:ind w:firstLine="709"/>
        <w:jc w:val="both"/>
        <w:rPr>
          <w:sz w:val="28"/>
          <w:szCs w:val="28"/>
        </w:rPr>
      </w:pPr>
    </w:p>
    <w:p w:rsidR="00960828" w:rsidRPr="00960828" w:rsidRDefault="00960828" w:rsidP="009608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60828">
        <w:rPr>
          <w:b/>
          <w:sz w:val="28"/>
          <w:szCs w:val="28"/>
          <w:u w:val="single"/>
        </w:rPr>
        <w:t>Пятый год обучения (8 класс)</w:t>
      </w:r>
    </w:p>
    <w:p w:rsidR="00960828" w:rsidRPr="005D1732" w:rsidRDefault="00960828" w:rsidP="00960828">
      <w:pPr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 xml:space="preserve">Зарисовки и этюды фрагментов пейзажа с людьми. </w:t>
      </w:r>
      <w:r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 </w:t>
      </w:r>
      <w:r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фрагментов пейзажа с людьми на детских площадках и в скверах.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>Карандаш, акварель, тушь, гелевая ручка.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 xml:space="preserve">Длительные этюды и зарисовки пейзажа. </w:t>
      </w:r>
      <w:r w:rsidRPr="00EA3156">
        <w:rPr>
          <w:sz w:val="28"/>
          <w:szCs w:val="28"/>
        </w:rPr>
        <w:t>Образ в пейзаже.</w:t>
      </w:r>
      <w:r>
        <w:rPr>
          <w:b/>
          <w:sz w:val="28"/>
          <w:szCs w:val="28"/>
        </w:rPr>
        <w:t xml:space="preserve">  </w:t>
      </w:r>
      <w:r w:rsidRPr="00EA3156">
        <w:rPr>
          <w:sz w:val="28"/>
          <w:szCs w:val="28"/>
        </w:rPr>
        <w:t>Индивидуальное отношение к изображаемому.</w:t>
      </w:r>
      <w:r>
        <w:rPr>
          <w:b/>
          <w:sz w:val="28"/>
          <w:szCs w:val="28"/>
        </w:rPr>
        <w:t xml:space="preserve"> </w:t>
      </w:r>
      <w:r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>
        <w:rPr>
          <w:sz w:val="28"/>
          <w:szCs w:val="28"/>
        </w:rPr>
        <w:t xml:space="preserve">Этюды и зарисовки пейзажа с открытым пространством, постройками и деревьями на среднем плане. </w:t>
      </w:r>
    </w:p>
    <w:p w:rsidR="00960828" w:rsidRPr="00EA3156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пейзажей городских парков.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>Карандаш, акварель, фломастеры, уголь, сангина.</w:t>
      </w:r>
    </w:p>
    <w:p w:rsidR="00960828" w:rsidRPr="00EA3156" w:rsidRDefault="00960828" w:rsidP="00960828">
      <w:pPr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  <w:r w:rsidRPr="00974A86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и зарисовки памятников скульптуры и архитектуры.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>Карандаш, акварель, фломастер, маркеры.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>
        <w:rPr>
          <w:sz w:val="28"/>
          <w:szCs w:val="28"/>
        </w:rPr>
        <w:t xml:space="preserve">Тематический натюрморт.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Творческий натюрморт.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>Карандаш, акварель, соус, тушь.</w:t>
      </w:r>
    </w:p>
    <w:p w:rsidR="00960828" w:rsidRPr="00EB0F82" w:rsidRDefault="00960828" w:rsidP="00960828">
      <w:pPr>
        <w:ind w:firstLine="709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Этюды и 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B0F82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Наброски и зарисовки фигуры человека на рынке, на вокзале, на улице.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 xml:space="preserve">Карандаш, акварель, маркер, фломастер, гелевая ручка.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B0F82">
        <w:rPr>
          <w:sz w:val="28"/>
          <w:szCs w:val="28"/>
        </w:rPr>
        <w:t>Передача большого пространства и объектов современной техники</w:t>
      </w:r>
      <w:r>
        <w:rPr>
          <w:sz w:val="28"/>
          <w:szCs w:val="28"/>
        </w:rPr>
        <w:t xml:space="preserve"> с соблюдением масштаба величин и перспективы планов</w:t>
      </w:r>
      <w:r w:rsidRPr="00EB0F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Творческий подход в рисунках. Зарисовка индустриального пейзажа. Этюд пейзажа с мостом через реку.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городской стройки. </w:t>
      </w:r>
    </w:p>
    <w:p w:rsidR="00960828" w:rsidRPr="005963A4" w:rsidRDefault="00960828" w:rsidP="00960828">
      <w:pPr>
        <w:ind w:firstLine="709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>
        <w:rPr>
          <w:sz w:val="28"/>
          <w:szCs w:val="28"/>
        </w:rPr>
        <w:t>Карандаш, акварель, фломастер, тушь.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>
        <w:rPr>
          <w:b/>
          <w:sz w:val="28"/>
          <w:szCs w:val="28"/>
        </w:rPr>
        <w:t xml:space="preserve">Эскиз сюжетной композиции по итогам пленэра. </w:t>
      </w:r>
      <w:r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</w:t>
      </w:r>
      <w:r>
        <w:rPr>
          <w:sz w:val="28"/>
          <w:szCs w:val="28"/>
        </w:rPr>
        <w:t xml:space="preserve">Использование знаний, умений и навыков, полученных в процессе обучения. Сюжетная фигурная композиция. 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подготовительным материалом.</w:t>
      </w:r>
    </w:p>
    <w:p w:rsidR="00960828" w:rsidRDefault="00960828" w:rsidP="00960828">
      <w:pPr>
        <w:ind w:firstLine="709"/>
        <w:jc w:val="both"/>
        <w:rPr>
          <w:sz w:val="28"/>
          <w:szCs w:val="28"/>
        </w:rPr>
      </w:pPr>
      <w:r w:rsidRPr="002E6682">
        <w:rPr>
          <w:sz w:val="28"/>
          <w:szCs w:val="28"/>
        </w:rPr>
        <w:lastRenderedPageBreak/>
        <w:t>Самостоятельный выбор техники исполнения и художественных материалов.</w:t>
      </w:r>
    </w:p>
    <w:p w:rsidR="00960828" w:rsidRDefault="00960828" w:rsidP="00960828">
      <w:pPr>
        <w:ind w:firstLine="709"/>
        <w:jc w:val="both"/>
        <w:rPr>
          <w:b/>
          <w:sz w:val="28"/>
          <w:szCs w:val="28"/>
        </w:rPr>
      </w:pPr>
    </w:p>
    <w:p w:rsidR="000C4893" w:rsidRPr="00A72A5D" w:rsidRDefault="00DE4633" w:rsidP="00AD24E3">
      <w:pPr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AD24E3">
      <w:pPr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AD24E3">
      <w:pPr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Pr="003568C4" w:rsidRDefault="00B0513A" w:rsidP="00AD2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823A32" w:rsidRDefault="00823A32" w:rsidP="00AD24E3">
      <w:pPr>
        <w:jc w:val="center"/>
        <w:rPr>
          <w:b/>
          <w:sz w:val="28"/>
          <w:szCs w:val="28"/>
        </w:rPr>
      </w:pPr>
    </w:p>
    <w:p w:rsidR="00BD6473" w:rsidRDefault="00BD6473" w:rsidP="00AD24E3">
      <w:pPr>
        <w:jc w:val="center"/>
        <w:rPr>
          <w:b/>
          <w:sz w:val="28"/>
          <w:szCs w:val="28"/>
        </w:rPr>
      </w:pPr>
    </w:p>
    <w:p w:rsidR="00D40129" w:rsidRPr="003568C4" w:rsidRDefault="00250BC5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823A32" w:rsidRDefault="00823A32" w:rsidP="00AD24E3">
      <w:pPr>
        <w:ind w:firstLine="709"/>
        <w:jc w:val="both"/>
        <w:rPr>
          <w:sz w:val="28"/>
          <w:szCs w:val="28"/>
        </w:rPr>
      </w:pPr>
    </w:p>
    <w:p w:rsidR="00250BC5" w:rsidRPr="00250BC5" w:rsidRDefault="00250BC5" w:rsidP="00250BC5">
      <w:pPr>
        <w:ind w:firstLine="709"/>
        <w:jc w:val="center"/>
        <w:rPr>
          <w:b/>
          <w:color w:val="000000"/>
          <w:sz w:val="26"/>
          <w:szCs w:val="26"/>
        </w:rPr>
      </w:pPr>
      <w:r w:rsidRPr="00250BC5">
        <w:rPr>
          <w:b/>
          <w:color w:val="000000"/>
          <w:sz w:val="26"/>
          <w:szCs w:val="26"/>
        </w:rPr>
        <w:t>1. Аттестация: цели, виды, форма, содержание</w:t>
      </w:r>
    </w:p>
    <w:p w:rsidR="00C961A5" w:rsidRPr="003568C4" w:rsidRDefault="00C961A5" w:rsidP="00AD24E3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250BC5" w:rsidRDefault="00C961A5" w:rsidP="00AD24E3">
      <w:pPr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</w:p>
    <w:p w:rsidR="000355E8" w:rsidRPr="001B4889" w:rsidRDefault="00C961A5" w:rsidP="00AD24E3">
      <w:pPr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823A32" w:rsidRDefault="00250BC5" w:rsidP="00823A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61A5" w:rsidRPr="00823A32">
        <w:rPr>
          <w:b/>
          <w:sz w:val="28"/>
          <w:szCs w:val="28"/>
        </w:rPr>
        <w:t>Критерии оценок</w:t>
      </w:r>
    </w:p>
    <w:p w:rsidR="00BC1734" w:rsidRDefault="00C961A5" w:rsidP="00823A32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грамотную компоновку в листе;</w:t>
      </w:r>
    </w:p>
    <w:p w:rsidR="001F4484" w:rsidRDefault="001F4484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грамотная передача пропорций и объемов предметов в пространстве;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самостоятельное выявление и устранение недочетов в работе. 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недостаточная моделировка объемной формы; </w:t>
      </w:r>
    </w:p>
    <w:p w:rsidR="000355E8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незначительные ошибки в передаче пространственных планов.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существенные ошибки, допущенные при компоновке;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грубые нарушения пропорций, перспективы при выполнении рисунка;</w:t>
      </w:r>
    </w:p>
    <w:p w:rsidR="00E575E0" w:rsidRDefault="00E575E0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серьезные ошибки в колористическом и цветовом решении;</w:t>
      </w:r>
    </w:p>
    <w:p w:rsidR="00BC1734" w:rsidRDefault="00BC1734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небрежность, неаккуратность в работе, неумение довести работу до завершенности;</w:t>
      </w:r>
    </w:p>
    <w:p w:rsidR="00BC1734" w:rsidRDefault="00BC1734" w:rsidP="00823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неумение самостоятельно выявлять и исправлять недочеты в работе. </w:t>
      </w:r>
    </w:p>
    <w:p w:rsidR="00091E09" w:rsidRDefault="00091E09" w:rsidP="00AD24E3">
      <w:pPr>
        <w:jc w:val="center"/>
        <w:rPr>
          <w:b/>
          <w:sz w:val="32"/>
          <w:szCs w:val="32"/>
        </w:rPr>
      </w:pPr>
    </w:p>
    <w:p w:rsidR="00250BC5" w:rsidRDefault="00250BC5" w:rsidP="00AD24E3">
      <w:pPr>
        <w:jc w:val="center"/>
        <w:rPr>
          <w:b/>
          <w:sz w:val="32"/>
          <w:szCs w:val="32"/>
        </w:rPr>
      </w:pPr>
    </w:p>
    <w:p w:rsidR="009174EB" w:rsidRDefault="00250BC5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250BC5" w:rsidRDefault="00250BC5" w:rsidP="00AD24E3">
      <w:pPr>
        <w:ind w:firstLine="709"/>
        <w:jc w:val="both"/>
        <w:rPr>
          <w:sz w:val="28"/>
          <w:szCs w:val="28"/>
        </w:rPr>
      </w:pPr>
    </w:p>
    <w:p w:rsidR="00250BC5" w:rsidRPr="00250BC5" w:rsidRDefault="00250BC5" w:rsidP="00250BC5">
      <w:pPr>
        <w:ind w:firstLine="709"/>
        <w:jc w:val="center"/>
        <w:rPr>
          <w:b/>
          <w:sz w:val="28"/>
          <w:szCs w:val="28"/>
        </w:rPr>
      </w:pPr>
      <w:r w:rsidRPr="00250BC5">
        <w:rPr>
          <w:b/>
          <w:color w:val="000000"/>
          <w:sz w:val="26"/>
          <w:szCs w:val="26"/>
        </w:rPr>
        <w:t>1. Методические рекомендации преподавателям</w:t>
      </w:r>
    </w:p>
    <w:p w:rsidR="004615EF" w:rsidRDefault="004615EF" w:rsidP="00A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</w:t>
      </w:r>
      <w:r w:rsidR="00250BC5">
        <w:rPr>
          <w:sz w:val="28"/>
          <w:szCs w:val="28"/>
        </w:rPr>
        <w:t xml:space="preserve">носят </w:t>
      </w:r>
      <w:r>
        <w:rPr>
          <w:sz w:val="28"/>
          <w:szCs w:val="28"/>
        </w:rPr>
        <w:t>рекомендательны</w:t>
      </w:r>
      <w:r w:rsidR="00250BC5">
        <w:rPr>
          <w:sz w:val="28"/>
          <w:szCs w:val="28"/>
        </w:rPr>
        <w:t>й характер</w:t>
      </w:r>
      <w:r>
        <w:rPr>
          <w:sz w:val="28"/>
          <w:szCs w:val="28"/>
        </w:rPr>
        <w:t xml:space="preserve">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AD24E3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A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250BC5" w:rsidRDefault="00250BC5" w:rsidP="00AD24E3">
      <w:pPr>
        <w:jc w:val="center"/>
        <w:rPr>
          <w:b/>
          <w:sz w:val="28"/>
          <w:szCs w:val="28"/>
        </w:rPr>
      </w:pPr>
    </w:p>
    <w:p w:rsidR="004615EF" w:rsidRPr="00AA6CBB" w:rsidRDefault="00250BC5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C18E8">
        <w:rPr>
          <w:b/>
          <w:sz w:val="28"/>
          <w:szCs w:val="28"/>
        </w:rPr>
        <w:t>Средства обучения</w:t>
      </w:r>
    </w:p>
    <w:p w:rsidR="00600599" w:rsidRPr="003568C4" w:rsidRDefault="00600599" w:rsidP="00AD24E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AD24E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AD24E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AD24E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AD24E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r w:rsidRPr="003568C4">
        <w:rPr>
          <w:sz w:val="28"/>
          <w:szCs w:val="28"/>
        </w:rPr>
        <w:t>слайд-фильмы, видеофильмы, учебные кинофильмы, аудио-записи.</w:t>
      </w:r>
    </w:p>
    <w:p w:rsidR="003C4431" w:rsidRDefault="003C4431" w:rsidP="00AD24E3">
      <w:pPr>
        <w:rPr>
          <w:b/>
          <w:sz w:val="32"/>
          <w:szCs w:val="32"/>
        </w:rPr>
      </w:pPr>
    </w:p>
    <w:p w:rsidR="000168A3" w:rsidRDefault="00250BC5" w:rsidP="00AD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методической </w:t>
      </w:r>
      <w:r w:rsidR="00B14484" w:rsidRPr="001B4889">
        <w:rPr>
          <w:b/>
          <w:sz w:val="28"/>
          <w:szCs w:val="28"/>
        </w:rPr>
        <w:t>литературы</w:t>
      </w:r>
    </w:p>
    <w:p w:rsidR="00250BC5" w:rsidRPr="000C18E8" w:rsidRDefault="00250BC5" w:rsidP="00AD24E3">
      <w:pPr>
        <w:jc w:val="center"/>
        <w:rPr>
          <w:b/>
          <w:sz w:val="28"/>
          <w:szCs w:val="28"/>
        </w:rPr>
      </w:pPr>
    </w:p>
    <w:p w:rsidR="00694E4C" w:rsidRDefault="00694E4C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694E4C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Волков Н. Н. Цвет в живописи.</w:t>
      </w:r>
      <w:r w:rsidR="00910FC0">
        <w:rPr>
          <w:sz w:val="28"/>
          <w:szCs w:val="28"/>
        </w:rPr>
        <w:t xml:space="preserve"> -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  <w:r>
        <w:rPr>
          <w:sz w:val="28"/>
          <w:szCs w:val="28"/>
        </w:rPr>
        <w:t xml:space="preserve"> </w:t>
      </w:r>
    </w:p>
    <w:p w:rsidR="00694E4C" w:rsidRDefault="00694E4C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Г.Б., Унковский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Тютюнова Ю.М. Пленэр: наброски, зарисовки, этюды. – М.: Академический Проект, 2012 </w:t>
      </w:r>
    </w:p>
    <w:p w:rsidR="00694E4C" w:rsidRDefault="00694E4C" w:rsidP="00AD24E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Барщ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AD24E3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AD24E3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AD24E3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250BC5" w:rsidRDefault="00250BC5" w:rsidP="00AD24E3">
      <w:pPr>
        <w:jc w:val="center"/>
        <w:rPr>
          <w:i/>
          <w:sz w:val="28"/>
          <w:szCs w:val="28"/>
        </w:rPr>
      </w:pPr>
    </w:p>
    <w:p w:rsidR="00250BC5" w:rsidRDefault="00250BC5" w:rsidP="00AD24E3">
      <w:pPr>
        <w:jc w:val="center"/>
        <w:rPr>
          <w:i/>
          <w:sz w:val="28"/>
          <w:szCs w:val="28"/>
        </w:rPr>
      </w:pPr>
    </w:p>
    <w:p w:rsidR="00AD2F37" w:rsidRDefault="00AD2F37" w:rsidP="00AD2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B4889">
        <w:rPr>
          <w:b/>
          <w:sz w:val="28"/>
          <w:szCs w:val="28"/>
        </w:rPr>
        <w:t xml:space="preserve">. Список </w:t>
      </w:r>
      <w:r>
        <w:rPr>
          <w:b/>
          <w:sz w:val="28"/>
          <w:szCs w:val="28"/>
        </w:rPr>
        <w:t>у</w:t>
      </w:r>
      <w:r w:rsidRPr="00AD2F37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 xml:space="preserve">ой </w:t>
      </w:r>
      <w:r w:rsidRPr="001B4889">
        <w:rPr>
          <w:b/>
          <w:sz w:val="28"/>
          <w:szCs w:val="28"/>
        </w:rPr>
        <w:t>литературы</w:t>
      </w:r>
    </w:p>
    <w:p w:rsidR="00AD2F37" w:rsidRDefault="00AD2F37" w:rsidP="00AD2F37">
      <w:pPr>
        <w:jc w:val="center"/>
        <w:rPr>
          <w:b/>
          <w:sz w:val="28"/>
          <w:szCs w:val="28"/>
        </w:rPr>
      </w:pPr>
    </w:p>
    <w:p w:rsidR="007D18E1" w:rsidRDefault="007D18E1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Графика пейзажа. – М.: Гум</w:t>
      </w:r>
      <w:r w:rsidR="000C18E8">
        <w:rPr>
          <w:sz w:val="28"/>
          <w:szCs w:val="28"/>
        </w:rPr>
        <w:t>анит.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Луковенко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AD24E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823A32">
      <w:pgSz w:w="11906" w:h="16838"/>
      <w:pgMar w:top="1134" w:right="567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6F" w:rsidRDefault="0078206F">
      <w:r>
        <w:separator/>
      </w:r>
    </w:p>
  </w:endnote>
  <w:endnote w:type="continuationSeparator" w:id="0">
    <w:p w:rsidR="0078206F" w:rsidRDefault="0078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41" w:rsidRDefault="00C10C41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C41" w:rsidRDefault="00C10C41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41" w:rsidRPr="00EA5E74" w:rsidRDefault="00C10C41">
    <w:pPr>
      <w:pStyle w:val="a4"/>
      <w:jc w:val="center"/>
      <w:rPr>
        <w:sz w:val="20"/>
        <w:szCs w:val="20"/>
      </w:rPr>
    </w:pPr>
    <w:r w:rsidRPr="00EA5E74">
      <w:rPr>
        <w:sz w:val="20"/>
        <w:szCs w:val="20"/>
      </w:rPr>
      <w:fldChar w:fldCharType="begin"/>
    </w:r>
    <w:r w:rsidRPr="00EA5E74">
      <w:rPr>
        <w:sz w:val="20"/>
        <w:szCs w:val="20"/>
      </w:rPr>
      <w:instrText xml:space="preserve"> PAGE   \* MERGEFORMAT </w:instrText>
    </w:r>
    <w:r w:rsidRPr="00EA5E74">
      <w:rPr>
        <w:sz w:val="20"/>
        <w:szCs w:val="20"/>
      </w:rPr>
      <w:fldChar w:fldCharType="separate"/>
    </w:r>
    <w:r w:rsidR="00EF31B7">
      <w:rPr>
        <w:noProof/>
        <w:sz w:val="20"/>
        <w:szCs w:val="20"/>
      </w:rPr>
      <w:t>2</w:t>
    </w:r>
    <w:r w:rsidRPr="00EA5E7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6F" w:rsidRDefault="0078206F">
      <w:r>
        <w:separator/>
      </w:r>
    </w:p>
  </w:footnote>
  <w:footnote w:type="continuationSeparator" w:id="0">
    <w:p w:rsidR="0078206F" w:rsidRDefault="0078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E62A47"/>
    <w:multiLevelType w:val="multilevel"/>
    <w:tmpl w:val="6044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16"/>
  </w:num>
  <w:num w:numId="5">
    <w:abstractNumId w:val="17"/>
  </w:num>
  <w:num w:numId="6">
    <w:abstractNumId w:val="28"/>
  </w:num>
  <w:num w:numId="7">
    <w:abstractNumId w:val="10"/>
  </w:num>
  <w:num w:numId="8">
    <w:abstractNumId w:val="22"/>
  </w:num>
  <w:num w:numId="9">
    <w:abstractNumId w:val="7"/>
  </w:num>
  <w:num w:numId="10">
    <w:abstractNumId w:val="24"/>
  </w:num>
  <w:num w:numId="11">
    <w:abstractNumId w:val="20"/>
  </w:num>
  <w:num w:numId="12">
    <w:abstractNumId w:val="11"/>
  </w:num>
  <w:num w:numId="13">
    <w:abstractNumId w:val="19"/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15"/>
  </w:num>
  <w:num w:numId="19">
    <w:abstractNumId w:val="8"/>
  </w:num>
  <w:num w:numId="20">
    <w:abstractNumId w:val="29"/>
  </w:num>
  <w:num w:numId="21">
    <w:abstractNumId w:val="2"/>
  </w:num>
  <w:num w:numId="22">
    <w:abstractNumId w:val="3"/>
  </w:num>
  <w:num w:numId="23">
    <w:abstractNumId w:val="25"/>
  </w:num>
  <w:num w:numId="24">
    <w:abstractNumId w:val="32"/>
  </w:num>
  <w:num w:numId="25">
    <w:abstractNumId w:val="23"/>
  </w:num>
  <w:num w:numId="26">
    <w:abstractNumId w:val="9"/>
  </w:num>
  <w:num w:numId="27">
    <w:abstractNumId w:val="27"/>
  </w:num>
  <w:num w:numId="28">
    <w:abstractNumId w:val="21"/>
  </w:num>
  <w:num w:numId="29">
    <w:abstractNumId w:val="6"/>
  </w:num>
  <w:num w:numId="30">
    <w:abstractNumId w:val="33"/>
  </w:num>
  <w:num w:numId="31">
    <w:abstractNumId w:val="0"/>
  </w:num>
  <w:num w:numId="32">
    <w:abstractNumId w:val="5"/>
  </w:num>
  <w:num w:numId="33">
    <w:abstractNumId w:val="1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37ADA"/>
    <w:rsid w:val="00040EAD"/>
    <w:rsid w:val="0004255E"/>
    <w:rsid w:val="000465D4"/>
    <w:rsid w:val="00054FBC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88D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556E"/>
    <w:rsid w:val="00157746"/>
    <w:rsid w:val="0016482F"/>
    <w:rsid w:val="0016489E"/>
    <w:rsid w:val="00164B59"/>
    <w:rsid w:val="00165B1F"/>
    <w:rsid w:val="0016657C"/>
    <w:rsid w:val="00166F1B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12D3"/>
    <w:rsid w:val="00212553"/>
    <w:rsid w:val="002129F6"/>
    <w:rsid w:val="00212E9C"/>
    <w:rsid w:val="0021406E"/>
    <w:rsid w:val="00215D59"/>
    <w:rsid w:val="00216208"/>
    <w:rsid w:val="00221D5B"/>
    <w:rsid w:val="002221EF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0BC5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60A7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7515"/>
    <w:rsid w:val="00311E63"/>
    <w:rsid w:val="003206F1"/>
    <w:rsid w:val="00321505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8055B"/>
    <w:rsid w:val="00383089"/>
    <w:rsid w:val="00393623"/>
    <w:rsid w:val="003942EB"/>
    <w:rsid w:val="003972E5"/>
    <w:rsid w:val="003A0EC8"/>
    <w:rsid w:val="003A2232"/>
    <w:rsid w:val="003A2576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1E42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3B7F"/>
    <w:rsid w:val="005B647B"/>
    <w:rsid w:val="005C4272"/>
    <w:rsid w:val="005C58D4"/>
    <w:rsid w:val="005C629F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206F"/>
    <w:rsid w:val="00786538"/>
    <w:rsid w:val="0079069B"/>
    <w:rsid w:val="00796CC3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390A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3A32"/>
    <w:rsid w:val="0082750D"/>
    <w:rsid w:val="00834A33"/>
    <w:rsid w:val="00834FCC"/>
    <w:rsid w:val="0083563F"/>
    <w:rsid w:val="0083599A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220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47CF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5C8B"/>
    <w:rsid w:val="00950AD4"/>
    <w:rsid w:val="0095547F"/>
    <w:rsid w:val="0095691A"/>
    <w:rsid w:val="0095744F"/>
    <w:rsid w:val="0096032C"/>
    <w:rsid w:val="00960828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102"/>
    <w:rsid w:val="00A33994"/>
    <w:rsid w:val="00A3615B"/>
    <w:rsid w:val="00A3710F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7BE7"/>
    <w:rsid w:val="00AC07DF"/>
    <w:rsid w:val="00AD24E3"/>
    <w:rsid w:val="00AD2F37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13A"/>
    <w:rsid w:val="00B0560C"/>
    <w:rsid w:val="00B061E7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11A"/>
    <w:rsid w:val="00B418B0"/>
    <w:rsid w:val="00B43742"/>
    <w:rsid w:val="00B459D1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051"/>
    <w:rsid w:val="00BC37DD"/>
    <w:rsid w:val="00BC6E60"/>
    <w:rsid w:val="00BC7109"/>
    <w:rsid w:val="00BC7B6E"/>
    <w:rsid w:val="00BD0E34"/>
    <w:rsid w:val="00BD391F"/>
    <w:rsid w:val="00BD6473"/>
    <w:rsid w:val="00BE332A"/>
    <w:rsid w:val="00BE44D1"/>
    <w:rsid w:val="00BE515E"/>
    <w:rsid w:val="00BE590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06F55"/>
    <w:rsid w:val="00C10350"/>
    <w:rsid w:val="00C10C41"/>
    <w:rsid w:val="00C11090"/>
    <w:rsid w:val="00C12A73"/>
    <w:rsid w:val="00C14908"/>
    <w:rsid w:val="00C15077"/>
    <w:rsid w:val="00C1683B"/>
    <w:rsid w:val="00C16A4C"/>
    <w:rsid w:val="00C27F0E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168F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5149"/>
    <w:rsid w:val="00CC57DD"/>
    <w:rsid w:val="00CC67DC"/>
    <w:rsid w:val="00CC69BB"/>
    <w:rsid w:val="00CC69EE"/>
    <w:rsid w:val="00CC6C6E"/>
    <w:rsid w:val="00CD021F"/>
    <w:rsid w:val="00CD60E7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048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58C8"/>
    <w:rsid w:val="00DB63D2"/>
    <w:rsid w:val="00DB7F71"/>
    <w:rsid w:val="00DC0284"/>
    <w:rsid w:val="00DC04DD"/>
    <w:rsid w:val="00DC16F1"/>
    <w:rsid w:val="00DC20C5"/>
    <w:rsid w:val="00DC3686"/>
    <w:rsid w:val="00DC3A23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67D"/>
    <w:rsid w:val="00E96B3A"/>
    <w:rsid w:val="00E9764C"/>
    <w:rsid w:val="00EA2E6E"/>
    <w:rsid w:val="00EA3156"/>
    <w:rsid w:val="00EA5A46"/>
    <w:rsid w:val="00EA5E74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7A62"/>
    <w:rsid w:val="00EC7B8E"/>
    <w:rsid w:val="00ED2746"/>
    <w:rsid w:val="00ED4EE7"/>
    <w:rsid w:val="00EE1886"/>
    <w:rsid w:val="00EE3EB3"/>
    <w:rsid w:val="00EE6B48"/>
    <w:rsid w:val="00EE6D41"/>
    <w:rsid w:val="00EF12CF"/>
    <w:rsid w:val="00EF2351"/>
    <w:rsid w:val="00EF31B7"/>
    <w:rsid w:val="00EF32C6"/>
    <w:rsid w:val="00EF4D04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374F"/>
    <w:rsid w:val="00F73FC5"/>
    <w:rsid w:val="00F75A5D"/>
    <w:rsid w:val="00F77917"/>
    <w:rsid w:val="00F7793E"/>
    <w:rsid w:val="00F77D12"/>
    <w:rsid w:val="00F830C0"/>
    <w:rsid w:val="00F92EA1"/>
    <w:rsid w:val="00F93B9C"/>
    <w:rsid w:val="00F9696E"/>
    <w:rsid w:val="00FB12FF"/>
    <w:rsid w:val="00FB651B"/>
    <w:rsid w:val="00FB6F0B"/>
    <w:rsid w:val="00FC004A"/>
    <w:rsid w:val="00FC0FA0"/>
    <w:rsid w:val="00FC2353"/>
    <w:rsid w:val="00FC237F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EFBB2-8C6B-4A02-B6D9-C76D69CF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A2E9E"/>
    <w:rPr>
      <w:sz w:val="24"/>
      <w:szCs w:val="24"/>
    </w:rPr>
  </w:style>
  <w:style w:type="character" w:customStyle="1" w:styleId="c5c1c19">
    <w:name w:val="c5 c1 c19"/>
    <w:rsid w:val="00AD24E3"/>
  </w:style>
  <w:style w:type="paragraph" w:customStyle="1" w:styleId="c0c4c50">
    <w:name w:val="c0 c4 c50"/>
    <w:basedOn w:val="a"/>
    <w:rsid w:val="00AD24E3"/>
    <w:pPr>
      <w:suppressAutoHyphens/>
      <w:spacing w:before="90" w:after="90"/>
    </w:pPr>
    <w:rPr>
      <w:lang w:eastAsia="ar-SA"/>
    </w:rPr>
  </w:style>
  <w:style w:type="paragraph" w:styleId="ae">
    <w:name w:val="List Paragraph"/>
    <w:basedOn w:val="a"/>
    <w:qFormat/>
    <w:rsid w:val="00AD24E3"/>
    <w:pPr>
      <w:ind w:left="720"/>
      <w:contextualSpacing/>
    </w:pPr>
  </w:style>
  <w:style w:type="paragraph" w:styleId="af">
    <w:name w:val="Normal (Web)"/>
    <w:aliases w:val="Обычный (Web)"/>
    <w:basedOn w:val="a"/>
    <w:unhideWhenUsed/>
    <w:qFormat/>
    <w:rsid w:val="0083599A"/>
    <w:pPr>
      <w:spacing w:before="100" w:beforeAutospacing="1" w:after="100" w:afterAutospacing="1"/>
    </w:pPr>
  </w:style>
  <w:style w:type="character" w:styleId="af0">
    <w:name w:val="footnote reference"/>
    <w:uiPriority w:val="99"/>
    <w:unhideWhenUsed/>
    <w:rsid w:val="0083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Vit</cp:lastModifiedBy>
  <cp:revision>3</cp:revision>
  <cp:lastPrinted>2012-11-26T14:35:00Z</cp:lastPrinted>
  <dcterms:created xsi:type="dcterms:W3CDTF">2024-01-10T08:03:00Z</dcterms:created>
  <dcterms:modified xsi:type="dcterms:W3CDTF">2024-01-13T07:41:00Z</dcterms:modified>
</cp:coreProperties>
</file>